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5C" w:rsidRPr="000F64BC" w:rsidRDefault="0091715C" w:rsidP="000F64BC">
      <w:pPr>
        <w:pStyle w:val="Nzev"/>
        <w:rPr>
          <w:rStyle w:val="Zdraznnintenzivn"/>
        </w:rPr>
      </w:pPr>
      <w:r w:rsidRPr="000F64BC">
        <w:rPr>
          <w:rStyle w:val="Zdraznnintenzivn"/>
        </w:rPr>
        <w:t>ŠKOLNÍ ŘÁD</w:t>
      </w:r>
    </w:p>
    <w:p w:rsidR="0091715C" w:rsidRPr="00C87049" w:rsidRDefault="0091715C" w:rsidP="0091715C">
      <w:pPr>
        <w:autoSpaceDE w:val="0"/>
        <w:autoSpaceDN w:val="0"/>
        <w:adjustRightInd w:val="0"/>
        <w:rPr>
          <w:rFonts w:ascii="TimesNewRomanPS-BoldMT" w:hAnsi="TimesNewRomanPS-BoldMT" w:cs="TimesNewRomanPS-BoldMT"/>
          <w:b/>
          <w:bCs/>
          <w:color w:val="000000"/>
        </w:rPr>
      </w:pPr>
    </w:p>
    <w:p w:rsidR="0091715C" w:rsidRPr="00087B12" w:rsidRDefault="0091715C" w:rsidP="0091715C">
      <w:p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Obecná ustanovení</w:t>
      </w:r>
    </w:p>
    <w:p w:rsidR="0091715C" w:rsidRPr="00087B12" w:rsidRDefault="0091715C" w:rsidP="00087B12">
      <w:p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Na </w:t>
      </w:r>
      <w:r w:rsidR="00821E06" w:rsidRPr="00087B12">
        <w:rPr>
          <w:rFonts w:asciiTheme="minorHAnsi" w:hAnsiTheme="minorHAnsi" w:cstheme="minorHAnsi"/>
          <w:color w:val="000000"/>
          <w:sz w:val="22"/>
          <w:szCs w:val="22"/>
        </w:rPr>
        <w:t>základě ustanovení</w:t>
      </w:r>
      <w:r w:rsidR="00975984">
        <w:rPr>
          <w:rFonts w:asciiTheme="minorHAnsi" w:hAnsiTheme="minorHAnsi" w:cstheme="minorHAnsi"/>
          <w:color w:val="000000"/>
          <w:sz w:val="22"/>
          <w:szCs w:val="22"/>
        </w:rPr>
        <w:t xml:space="preserve"> </w:t>
      </w:r>
      <w:r w:rsidR="00890036" w:rsidRPr="00087B12">
        <w:rPr>
          <w:rFonts w:asciiTheme="minorHAnsi" w:hAnsiTheme="minorHAnsi" w:cstheme="minorHAnsi"/>
          <w:color w:val="000000"/>
          <w:sz w:val="22"/>
          <w:szCs w:val="22"/>
        </w:rPr>
        <w:t>(</w:t>
      </w:r>
      <w:r w:rsidR="001D3CAE" w:rsidRPr="00087B12">
        <w:rPr>
          <w:rFonts w:asciiTheme="minorHAnsi" w:hAnsiTheme="minorHAnsi" w:cstheme="minorHAnsi"/>
          <w:color w:val="000000"/>
          <w:sz w:val="22"/>
          <w:szCs w:val="22"/>
        </w:rPr>
        <w:t xml:space="preserve">§ 30 </w:t>
      </w:r>
      <w:proofErr w:type="gramStart"/>
      <w:r w:rsidR="001D3CAE" w:rsidRPr="00087B12">
        <w:rPr>
          <w:rFonts w:asciiTheme="minorHAnsi" w:hAnsiTheme="minorHAnsi" w:cstheme="minorHAnsi"/>
          <w:color w:val="000000"/>
          <w:sz w:val="22"/>
          <w:szCs w:val="22"/>
        </w:rPr>
        <w:t>odst.</w:t>
      </w:r>
      <w:r w:rsidR="00890036" w:rsidRPr="00087B12">
        <w:rPr>
          <w:rFonts w:asciiTheme="minorHAnsi" w:hAnsiTheme="minorHAnsi" w:cstheme="minorHAnsi"/>
          <w:color w:val="000000"/>
          <w:sz w:val="22"/>
          <w:szCs w:val="22"/>
        </w:rPr>
        <w:t>1</w:t>
      </w:r>
      <w:r w:rsidR="001D3CAE" w:rsidRPr="00087B12">
        <w:rPr>
          <w:rFonts w:asciiTheme="minorHAnsi" w:hAnsiTheme="minorHAnsi" w:cstheme="minorHAnsi"/>
          <w:color w:val="000000"/>
          <w:sz w:val="22"/>
          <w:szCs w:val="22"/>
        </w:rPr>
        <w:t xml:space="preserve">) </w:t>
      </w:r>
      <w:r w:rsidRPr="00087B12">
        <w:rPr>
          <w:rFonts w:asciiTheme="minorHAnsi" w:hAnsiTheme="minorHAnsi" w:cstheme="minorHAnsi"/>
          <w:color w:val="000000"/>
          <w:sz w:val="22"/>
          <w:szCs w:val="22"/>
        </w:rPr>
        <w:t>zákona</w:t>
      </w:r>
      <w:proofErr w:type="gramEnd"/>
      <w:r w:rsidRPr="00087B12">
        <w:rPr>
          <w:rFonts w:asciiTheme="minorHAnsi" w:hAnsiTheme="minorHAnsi" w:cstheme="minorHAnsi"/>
          <w:color w:val="000000"/>
          <w:sz w:val="22"/>
          <w:szCs w:val="22"/>
        </w:rPr>
        <w:t xml:space="preserve"> č. 561/2004 Sb. o předškolním, základním středním, vyšším odborném a jiném vzdělávání (školský zákon) v platném znění vydávám jako statutární orgán školy tuto směrnici. Směrnice je součástí organizačního řádu školy</w:t>
      </w:r>
    </w:p>
    <w:p w:rsidR="00087B12" w:rsidRDefault="00087B12" w:rsidP="0091715C">
      <w:pPr>
        <w:autoSpaceDE w:val="0"/>
        <w:autoSpaceDN w:val="0"/>
        <w:adjustRightInd w:val="0"/>
        <w:rPr>
          <w:rFonts w:asciiTheme="minorHAnsi" w:hAnsiTheme="minorHAnsi" w:cstheme="minorHAnsi"/>
          <w:b/>
          <w:bCs/>
          <w:color w:val="000000"/>
          <w:sz w:val="22"/>
          <w:szCs w:val="22"/>
        </w:rPr>
      </w:pPr>
    </w:p>
    <w:p w:rsidR="0091715C" w:rsidRPr="00087B12" w:rsidRDefault="0091715C" w:rsidP="0091715C">
      <w:p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Jsme rádi, že jsi žákem Základní školy Čáslav Sadová, kterou sis vybral.</w:t>
      </w:r>
    </w:p>
    <w:p w:rsidR="0091715C" w:rsidRPr="00087B12" w:rsidRDefault="0091715C" w:rsidP="00087B12">
      <w:pPr>
        <w:autoSpaceDE w:val="0"/>
        <w:autoSpaceDN w:val="0"/>
        <w:adjustRightInd w:val="0"/>
        <w:jc w:val="both"/>
        <w:rPr>
          <w:rFonts w:asciiTheme="minorHAnsi" w:hAnsiTheme="minorHAnsi" w:cstheme="minorHAnsi"/>
          <w:bCs/>
          <w:color w:val="000000"/>
          <w:sz w:val="22"/>
          <w:szCs w:val="22"/>
        </w:rPr>
      </w:pPr>
      <w:r w:rsidRPr="00087B12">
        <w:rPr>
          <w:rFonts w:asciiTheme="minorHAnsi" w:hAnsiTheme="minorHAnsi" w:cstheme="minorHAnsi"/>
          <w:bCs/>
          <w:color w:val="000000"/>
          <w:sz w:val="22"/>
          <w:szCs w:val="22"/>
        </w:rPr>
        <w:t>K docházce na ZŠ Sadová ses rozhodl se svými rodiči svobodně s vědomím práva vybrat si školu, kde chceš získat základní vzdělání. Z toho plyne, že sis svobodně zvolil dodržovat povinnosti a využívat podmínek pro práci ve škole.</w:t>
      </w:r>
    </w:p>
    <w:p w:rsidR="00087B12" w:rsidRDefault="00087B12" w:rsidP="0091715C">
      <w:pPr>
        <w:autoSpaceDE w:val="0"/>
        <w:autoSpaceDN w:val="0"/>
        <w:adjustRightInd w:val="0"/>
        <w:rPr>
          <w:rFonts w:asciiTheme="minorHAnsi" w:hAnsiTheme="minorHAnsi" w:cstheme="minorHAnsi"/>
          <w:b/>
          <w:bCs/>
          <w:color w:val="000000"/>
          <w:sz w:val="22"/>
          <w:szCs w:val="22"/>
        </w:rPr>
      </w:pPr>
    </w:p>
    <w:p w:rsidR="0091715C" w:rsidRPr="00087B12" w:rsidRDefault="0091715C" w:rsidP="0091715C">
      <w:p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Jsi osobností, která chce být spravedlivým partnerem ostatním.</w:t>
      </w:r>
    </w:p>
    <w:p w:rsidR="0091715C" w:rsidRPr="00087B12" w:rsidRDefault="0091715C" w:rsidP="00087B12">
      <w:pPr>
        <w:autoSpaceDE w:val="0"/>
        <w:autoSpaceDN w:val="0"/>
        <w:adjustRightInd w:val="0"/>
        <w:jc w:val="both"/>
        <w:rPr>
          <w:rFonts w:asciiTheme="minorHAnsi" w:hAnsiTheme="minorHAnsi" w:cstheme="minorHAnsi"/>
          <w:bCs/>
          <w:color w:val="000000"/>
          <w:sz w:val="22"/>
          <w:szCs w:val="22"/>
        </w:rPr>
      </w:pPr>
      <w:r w:rsidRPr="00087B12">
        <w:rPr>
          <w:rFonts w:asciiTheme="minorHAnsi" w:hAnsiTheme="minorHAnsi" w:cstheme="minorHAnsi"/>
          <w:bCs/>
          <w:color w:val="000000"/>
          <w:sz w:val="22"/>
          <w:szCs w:val="22"/>
        </w:rPr>
        <w:t>Respektujeme, že jsi jedinečnou osobností, ale stejně tak respektuj i ty své spolužáky a učitele. Chceme, aby mezi tebou, spolužáky a učiteli byl partnerský vztah, podložený vzájemnou úctou, důvěrou a spravedlností.</w:t>
      </w:r>
    </w:p>
    <w:p w:rsidR="00087B12" w:rsidRDefault="00087B12" w:rsidP="0091715C">
      <w:pPr>
        <w:autoSpaceDE w:val="0"/>
        <w:autoSpaceDN w:val="0"/>
        <w:adjustRightInd w:val="0"/>
        <w:rPr>
          <w:rFonts w:asciiTheme="minorHAnsi" w:hAnsiTheme="minorHAnsi" w:cstheme="minorHAnsi"/>
          <w:b/>
          <w:bCs/>
          <w:color w:val="000000"/>
          <w:sz w:val="22"/>
          <w:szCs w:val="22"/>
        </w:rPr>
      </w:pPr>
    </w:p>
    <w:p w:rsidR="0091715C" w:rsidRPr="00087B12" w:rsidRDefault="0091715C" w:rsidP="0091715C">
      <w:p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Aktivně se zúčastňuj školní práce.</w:t>
      </w:r>
    </w:p>
    <w:p w:rsidR="0091715C" w:rsidRPr="00087B12" w:rsidRDefault="0091715C" w:rsidP="00087B12">
      <w:pPr>
        <w:autoSpaceDE w:val="0"/>
        <w:autoSpaceDN w:val="0"/>
        <w:adjustRightInd w:val="0"/>
        <w:jc w:val="both"/>
        <w:rPr>
          <w:rFonts w:asciiTheme="minorHAnsi" w:hAnsiTheme="minorHAnsi" w:cstheme="minorHAnsi"/>
          <w:bCs/>
          <w:color w:val="000000"/>
          <w:sz w:val="22"/>
          <w:szCs w:val="22"/>
        </w:rPr>
      </w:pPr>
      <w:r w:rsidRPr="00087B12">
        <w:rPr>
          <w:rFonts w:asciiTheme="minorHAnsi" w:hAnsiTheme="minorHAnsi" w:cstheme="minorHAnsi"/>
          <w:bCs/>
          <w:color w:val="000000"/>
          <w:sz w:val="22"/>
          <w:szCs w:val="22"/>
        </w:rPr>
        <w:t>Vzdělání na naší škole dosáhneš aktivním zapojením do výuky, samostatným přemýšlením a vlastní snahou. Nejsi pasivním polykačem informací a dat, ale aktivním spoluhráčem při vyučování. Pak uvidíš, že do školy budeš chodit rád.</w:t>
      </w:r>
    </w:p>
    <w:p w:rsidR="0091715C" w:rsidRPr="00087B12" w:rsidRDefault="0091715C" w:rsidP="0091715C">
      <w:pPr>
        <w:autoSpaceDE w:val="0"/>
        <w:autoSpaceDN w:val="0"/>
        <w:adjustRightInd w:val="0"/>
        <w:rPr>
          <w:rFonts w:asciiTheme="minorHAnsi" w:hAnsiTheme="minorHAnsi" w:cstheme="minorHAnsi"/>
          <w:bCs/>
          <w:color w:val="000000"/>
          <w:sz w:val="22"/>
          <w:szCs w:val="22"/>
        </w:rPr>
      </w:pPr>
    </w:p>
    <w:p w:rsidR="0091715C" w:rsidRPr="00087B12" w:rsidRDefault="00B40395" w:rsidP="0059339A">
      <w:pPr>
        <w:pStyle w:val="Odstavecseseznamem"/>
        <w:numPr>
          <w:ilvl w:val="0"/>
          <w:numId w:val="1"/>
        </w:num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Podrob</w:t>
      </w:r>
      <w:r w:rsidR="00482AEA" w:rsidRPr="00087B12">
        <w:rPr>
          <w:rFonts w:asciiTheme="minorHAnsi" w:hAnsiTheme="minorHAnsi" w:cstheme="minorHAnsi"/>
          <w:b/>
          <w:bCs/>
          <w:color w:val="000000"/>
          <w:sz w:val="22"/>
          <w:szCs w:val="22"/>
        </w:rPr>
        <w:t>nosti k výkonu práv a povinností</w:t>
      </w:r>
      <w:r w:rsidRPr="00087B12">
        <w:rPr>
          <w:rFonts w:asciiTheme="minorHAnsi" w:hAnsiTheme="minorHAnsi" w:cstheme="minorHAnsi"/>
          <w:b/>
          <w:bCs/>
          <w:color w:val="000000"/>
          <w:sz w:val="22"/>
          <w:szCs w:val="22"/>
        </w:rPr>
        <w:t xml:space="preserve"> žáků</w:t>
      </w:r>
      <w:r w:rsidR="00742098" w:rsidRPr="00087B12">
        <w:rPr>
          <w:rFonts w:asciiTheme="minorHAnsi" w:hAnsiTheme="minorHAnsi" w:cstheme="minorHAnsi"/>
          <w:b/>
          <w:bCs/>
          <w:color w:val="000000"/>
          <w:sz w:val="22"/>
          <w:szCs w:val="22"/>
        </w:rPr>
        <w:t xml:space="preserve"> a jejich zákonných zástupců ve škole (30 od</w:t>
      </w:r>
      <w:r w:rsidR="00087B12">
        <w:rPr>
          <w:rFonts w:asciiTheme="minorHAnsi" w:hAnsiTheme="minorHAnsi" w:cstheme="minorHAnsi"/>
          <w:b/>
          <w:bCs/>
          <w:color w:val="000000"/>
          <w:sz w:val="22"/>
          <w:szCs w:val="22"/>
        </w:rPr>
        <w:t>st. 1 písm. a) školského zákona</w:t>
      </w:r>
      <w:r w:rsidR="00742098" w:rsidRPr="00087B12">
        <w:rPr>
          <w:rFonts w:asciiTheme="minorHAnsi" w:hAnsiTheme="minorHAnsi" w:cstheme="minorHAnsi"/>
          <w:b/>
          <w:bCs/>
          <w:color w:val="000000"/>
          <w:sz w:val="22"/>
          <w:szCs w:val="22"/>
        </w:rPr>
        <w:t>)</w:t>
      </w:r>
    </w:p>
    <w:p w:rsidR="0091715C" w:rsidRPr="00087B12" w:rsidRDefault="0091715C" w:rsidP="0091715C">
      <w:pPr>
        <w:autoSpaceDE w:val="0"/>
        <w:autoSpaceDN w:val="0"/>
        <w:adjustRightInd w:val="0"/>
        <w:rPr>
          <w:rFonts w:asciiTheme="minorHAnsi" w:hAnsiTheme="minorHAnsi" w:cstheme="minorHAnsi"/>
          <w:bCs/>
          <w:color w:val="000000"/>
          <w:sz w:val="22"/>
          <w:szCs w:val="22"/>
        </w:rPr>
      </w:pPr>
    </w:p>
    <w:p w:rsidR="0091715C" w:rsidRPr="00087B12" w:rsidRDefault="0091715C" w:rsidP="00930D4C">
      <w:pPr>
        <w:autoSpaceDE w:val="0"/>
        <w:autoSpaceDN w:val="0"/>
        <w:adjustRightInd w:val="0"/>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Žák má právo</w:t>
      </w:r>
    </w:p>
    <w:p w:rsidR="0091715C" w:rsidRPr="00087B12" w:rsidRDefault="0091715C" w:rsidP="0091715C">
      <w:pPr>
        <w:pStyle w:val="Odstavecseseznamem"/>
        <w:autoSpaceDE w:val="0"/>
        <w:autoSpaceDN w:val="0"/>
        <w:adjustRightInd w:val="0"/>
        <w:rPr>
          <w:rFonts w:asciiTheme="minorHAnsi" w:hAnsiTheme="minorHAnsi" w:cstheme="minorHAnsi"/>
          <w:bCs/>
          <w:color w:val="000000"/>
          <w:sz w:val="22"/>
          <w:szCs w:val="22"/>
        </w:rPr>
      </w:pP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na vzdělávání a školské služby podle školského zákona a rozvoj osobnosti podle míry nadání, ro</w:t>
      </w:r>
      <w:r w:rsidR="00087B12">
        <w:rPr>
          <w:rFonts w:asciiTheme="minorHAnsi" w:hAnsiTheme="minorHAnsi" w:cstheme="minorHAnsi"/>
          <w:color w:val="000000"/>
          <w:sz w:val="22"/>
          <w:szCs w:val="22"/>
        </w:rPr>
        <w:t>zumových a fyzických schopností</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na ochranu před jakoukoliv formou diskriminace, před všemi forma</w:t>
      </w:r>
      <w:r w:rsidR="00087B12">
        <w:rPr>
          <w:rFonts w:asciiTheme="minorHAnsi" w:hAnsiTheme="minorHAnsi" w:cstheme="minorHAnsi"/>
          <w:color w:val="000000"/>
          <w:sz w:val="22"/>
          <w:szCs w:val="22"/>
        </w:rPr>
        <w:t>mi tělesného a duševního násilí</w:t>
      </w:r>
    </w:p>
    <w:p w:rsid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na pomoc ze strany učitele a školy př</w:t>
      </w:r>
      <w:r w:rsidR="00087B12">
        <w:rPr>
          <w:rFonts w:asciiTheme="minorHAnsi" w:hAnsiTheme="minorHAnsi" w:cstheme="minorHAnsi"/>
          <w:color w:val="000000"/>
          <w:sz w:val="22"/>
          <w:szCs w:val="22"/>
        </w:rPr>
        <w:t>i problémech v porozumění učivu</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aby bezprostředně po nemoci </w:t>
      </w:r>
      <w:r w:rsidR="00087B12">
        <w:rPr>
          <w:rFonts w:asciiTheme="minorHAnsi" w:hAnsiTheme="minorHAnsi" w:cstheme="minorHAnsi"/>
          <w:color w:val="000000"/>
          <w:sz w:val="22"/>
          <w:szCs w:val="22"/>
        </w:rPr>
        <w:t>nebyl písemně ani ústně zkoušen</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být informován o průběh</w:t>
      </w:r>
      <w:r w:rsidR="00087B12">
        <w:rPr>
          <w:rFonts w:asciiTheme="minorHAnsi" w:hAnsiTheme="minorHAnsi" w:cstheme="minorHAnsi"/>
          <w:color w:val="000000"/>
          <w:sz w:val="22"/>
          <w:szCs w:val="22"/>
        </w:rPr>
        <w:t>u a výsledcích svého vzdělávání</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obrátit se v případě potřeby na třídníh</w:t>
      </w:r>
      <w:r w:rsidR="00087B12">
        <w:rPr>
          <w:rFonts w:asciiTheme="minorHAnsi" w:hAnsiTheme="minorHAnsi" w:cstheme="minorHAnsi"/>
          <w:color w:val="000000"/>
          <w:sz w:val="22"/>
          <w:szCs w:val="22"/>
        </w:rPr>
        <w:t>o učitele a výchovnou poradkyni</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být členem školní rady žáků. Na pravidelných schůzkách projednává s vedením školy své návrhy, náměty a připomínky k organizačním záležitostem školy, </w:t>
      </w:r>
      <w:r w:rsidR="002A168C" w:rsidRPr="00087B12">
        <w:rPr>
          <w:rFonts w:asciiTheme="minorHAnsi" w:hAnsiTheme="minorHAnsi" w:cstheme="minorHAnsi"/>
          <w:color w:val="000000"/>
          <w:sz w:val="22"/>
          <w:szCs w:val="22"/>
        </w:rPr>
        <w:t>ke školnímu</w:t>
      </w:r>
      <w:r w:rsidRPr="00087B12">
        <w:rPr>
          <w:rFonts w:asciiTheme="minorHAnsi" w:hAnsiTheme="minorHAnsi" w:cstheme="minorHAnsi"/>
          <w:color w:val="000000"/>
          <w:sz w:val="22"/>
          <w:szCs w:val="22"/>
        </w:rPr>
        <w:t xml:space="preserve"> řádu školy a veškerému dění ve škole, které má být v souladu s dodržováním práv dítěte.</w:t>
      </w:r>
    </w:p>
    <w:p w:rsidR="0091715C" w:rsidRPr="00087B12" w:rsidRDefault="0091715C" w:rsidP="0059339A">
      <w:pPr>
        <w:pStyle w:val="Odstavecseseznamem"/>
        <w:numPr>
          <w:ilvl w:val="0"/>
          <w:numId w:val="3"/>
        </w:num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využívat služeb zařízení školy jako je školní jídelna a školní bufet, jestliže závažně nebo opakovaně</w:t>
      </w:r>
      <w:r w:rsidR="00087B12">
        <w:rPr>
          <w:rFonts w:asciiTheme="minorHAnsi" w:hAnsiTheme="minorHAnsi" w:cstheme="minorHAnsi"/>
          <w:color w:val="000000"/>
          <w:sz w:val="22"/>
          <w:szCs w:val="22"/>
        </w:rPr>
        <w:t xml:space="preserve"> neporušuje řád těchto zařízení</w:t>
      </w:r>
    </w:p>
    <w:p w:rsidR="00D66E0E" w:rsidRPr="00087B12" w:rsidRDefault="00D66E0E" w:rsidP="0091715C">
      <w:pPr>
        <w:autoSpaceDE w:val="0"/>
        <w:autoSpaceDN w:val="0"/>
        <w:adjustRightInd w:val="0"/>
        <w:rPr>
          <w:rFonts w:asciiTheme="minorHAnsi" w:hAnsiTheme="minorHAnsi" w:cstheme="minorHAnsi"/>
          <w:color w:val="000000"/>
          <w:sz w:val="22"/>
          <w:szCs w:val="22"/>
        </w:rPr>
      </w:pPr>
    </w:p>
    <w:p w:rsidR="00BB6BE2" w:rsidRPr="00087B12" w:rsidRDefault="00BB6BE2" w:rsidP="00930D4C">
      <w:pPr>
        <w:autoSpaceDE w:val="0"/>
        <w:autoSpaceDN w:val="0"/>
        <w:adjustRightInd w:val="0"/>
        <w:rPr>
          <w:rFonts w:asciiTheme="minorHAnsi" w:hAnsiTheme="minorHAnsi" w:cstheme="minorHAnsi"/>
          <w:b/>
          <w:color w:val="000000"/>
          <w:sz w:val="22"/>
          <w:szCs w:val="22"/>
        </w:rPr>
      </w:pPr>
      <w:r w:rsidRPr="00087B12">
        <w:rPr>
          <w:rFonts w:asciiTheme="minorHAnsi" w:hAnsiTheme="minorHAnsi" w:cstheme="minorHAnsi"/>
          <w:b/>
          <w:color w:val="000000"/>
          <w:sz w:val="22"/>
          <w:szCs w:val="22"/>
        </w:rPr>
        <w:t>Žá</w:t>
      </w:r>
      <w:r w:rsidR="00087B12">
        <w:rPr>
          <w:rFonts w:asciiTheme="minorHAnsi" w:hAnsiTheme="minorHAnsi" w:cstheme="minorHAnsi"/>
          <w:b/>
          <w:color w:val="000000"/>
          <w:sz w:val="22"/>
          <w:szCs w:val="22"/>
        </w:rPr>
        <w:t>k</w:t>
      </w:r>
      <w:r w:rsidRPr="00087B12">
        <w:rPr>
          <w:rFonts w:asciiTheme="minorHAnsi" w:hAnsiTheme="minorHAnsi" w:cstheme="minorHAnsi"/>
          <w:b/>
          <w:color w:val="000000"/>
          <w:sz w:val="22"/>
          <w:szCs w:val="22"/>
        </w:rPr>
        <w:t xml:space="preserve"> j</w:t>
      </w:r>
      <w:r w:rsidR="00087B12">
        <w:rPr>
          <w:rFonts w:asciiTheme="minorHAnsi" w:hAnsiTheme="minorHAnsi" w:cstheme="minorHAnsi"/>
          <w:b/>
          <w:color w:val="000000"/>
          <w:sz w:val="22"/>
          <w:szCs w:val="22"/>
        </w:rPr>
        <w:t>e</w:t>
      </w:r>
      <w:r w:rsidRPr="00087B12">
        <w:rPr>
          <w:rFonts w:asciiTheme="minorHAnsi" w:hAnsiTheme="minorHAnsi" w:cstheme="minorHAnsi"/>
          <w:b/>
          <w:color w:val="000000"/>
          <w:sz w:val="22"/>
          <w:szCs w:val="22"/>
        </w:rPr>
        <w:t xml:space="preserve"> povin</w:t>
      </w:r>
      <w:r w:rsidR="00087B12">
        <w:rPr>
          <w:rFonts w:asciiTheme="minorHAnsi" w:hAnsiTheme="minorHAnsi" w:cstheme="minorHAnsi"/>
          <w:b/>
          <w:color w:val="000000"/>
          <w:sz w:val="22"/>
          <w:szCs w:val="22"/>
        </w:rPr>
        <w:t>e</w:t>
      </w:r>
      <w:r w:rsidRPr="00087B12">
        <w:rPr>
          <w:rFonts w:asciiTheme="minorHAnsi" w:hAnsiTheme="minorHAnsi" w:cstheme="minorHAnsi"/>
          <w:b/>
          <w:color w:val="000000"/>
          <w:sz w:val="22"/>
          <w:szCs w:val="22"/>
        </w:rPr>
        <w:t>n</w:t>
      </w:r>
    </w:p>
    <w:p w:rsidR="00BB6BE2" w:rsidRPr="00087B12" w:rsidRDefault="00BB6BE2" w:rsidP="00BB6BE2">
      <w:pPr>
        <w:pStyle w:val="Odstavecseseznamem"/>
        <w:autoSpaceDE w:val="0"/>
        <w:autoSpaceDN w:val="0"/>
        <w:adjustRightInd w:val="0"/>
        <w:rPr>
          <w:rFonts w:asciiTheme="minorHAnsi" w:hAnsiTheme="minorHAnsi" w:cstheme="minorHAnsi"/>
          <w:b/>
          <w:color w:val="000000"/>
          <w:sz w:val="22"/>
          <w:szCs w:val="22"/>
          <w:u w:val="single"/>
        </w:rPr>
      </w:pPr>
    </w:p>
    <w:p w:rsidR="00BB6BE2" w:rsidRPr="00087B12" w:rsidRDefault="00BB6BE2" w:rsidP="0059339A">
      <w:pPr>
        <w:pStyle w:val="Odstavecseseznamem"/>
        <w:numPr>
          <w:ilvl w:val="1"/>
          <w:numId w:val="4"/>
        </w:numPr>
        <w:autoSpaceDE w:val="0"/>
        <w:autoSpaceDN w:val="0"/>
        <w:adjustRightInd w:val="0"/>
        <w:ind w:left="709"/>
        <w:rPr>
          <w:rFonts w:asciiTheme="minorHAnsi" w:hAnsiTheme="minorHAnsi" w:cstheme="minorHAnsi"/>
          <w:color w:val="000000"/>
          <w:sz w:val="22"/>
          <w:szCs w:val="22"/>
        </w:rPr>
      </w:pPr>
      <w:r w:rsidRPr="00087B12">
        <w:rPr>
          <w:rFonts w:asciiTheme="minorHAnsi" w:hAnsiTheme="minorHAnsi" w:cstheme="minorHAnsi"/>
          <w:color w:val="000000"/>
          <w:sz w:val="22"/>
          <w:szCs w:val="22"/>
        </w:rPr>
        <w:t>dbát pokynů ředitele školy, učitelů, vychovate</w:t>
      </w:r>
      <w:r w:rsidR="00087B12">
        <w:rPr>
          <w:rFonts w:asciiTheme="minorHAnsi" w:hAnsiTheme="minorHAnsi" w:cstheme="minorHAnsi"/>
          <w:color w:val="000000"/>
          <w:sz w:val="22"/>
          <w:szCs w:val="22"/>
        </w:rPr>
        <w:t>lů a ostatních pracovníků školy</w:t>
      </w:r>
    </w:p>
    <w:p w:rsidR="00BB6BE2" w:rsidRPr="00087B12" w:rsidRDefault="00BB6BE2" w:rsidP="0059339A">
      <w:pPr>
        <w:pStyle w:val="Odstavecseseznamem"/>
        <w:numPr>
          <w:ilvl w:val="1"/>
          <w:numId w:val="4"/>
        </w:numPr>
        <w:autoSpaceDE w:val="0"/>
        <w:autoSpaceDN w:val="0"/>
        <w:adjustRightInd w:val="0"/>
        <w:ind w:left="709"/>
        <w:rPr>
          <w:rFonts w:asciiTheme="minorHAnsi" w:hAnsiTheme="minorHAnsi" w:cstheme="minorHAnsi"/>
          <w:color w:val="000000"/>
          <w:sz w:val="22"/>
          <w:szCs w:val="22"/>
        </w:rPr>
      </w:pPr>
      <w:r w:rsidRPr="00087B12">
        <w:rPr>
          <w:rFonts w:asciiTheme="minorHAnsi" w:hAnsiTheme="minorHAnsi" w:cstheme="minorHAnsi"/>
          <w:color w:val="000000"/>
          <w:sz w:val="22"/>
          <w:szCs w:val="22"/>
        </w:rPr>
        <w:t>řádně docházet do školy a řádně se vzdělávat</w:t>
      </w:r>
    </w:p>
    <w:p w:rsidR="00BB6BE2" w:rsidRPr="00087B12" w:rsidRDefault="00087B1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d</w:t>
      </w:r>
      <w:r w:rsidR="003D3EC7">
        <w:rPr>
          <w:rFonts w:asciiTheme="minorHAnsi" w:hAnsiTheme="minorHAnsi" w:cstheme="minorHAnsi"/>
          <w:color w:val="000000"/>
          <w:sz w:val="22"/>
          <w:szCs w:val="22"/>
        </w:rPr>
        <w:t xml:space="preserve">održovat školní řád, </w:t>
      </w:r>
      <w:r w:rsidR="00BB6BE2" w:rsidRPr="00087B12">
        <w:rPr>
          <w:rFonts w:asciiTheme="minorHAnsi" w:hAnsiTheme="minorHAnsi" w:cstheme="minorHAnsi"/>
          <w:color w:val="000000"/>
          <w:sz w:val="22"/>
          <w:szCs w:val="22"/>
        </w:rPr>
        <w:t>předpisy a pokyny školy k ochraně zdr</w:t>
      </w:r>
      <w:r w:rsidR="003D3EC7">
        <w:rPr>
          <w:rFonts w:asciiTheme="minorHAnsi" w:hAnsiTheme="minorHAnsi" w:cstheme="minorHAnsi"/>
          <w:color w:val="000000"/>
          <w:sz w:val="22"/>
          <w:szCs w:val="22"/>
        </w:rPr>
        <w:t xml:space="preserve">aví a bezpečnosti, s nimiž byl </w:t>
      </w:r>
      <w:r w:rsidRPr="00087B12">
        <w:rPr>
          <w:rFonts w:asciiTheme="minorHAnsi" w:hAnsiTheme="minorHAnsi" w:cstheme="minorHAnsi"/>
          <w:color w:val="000000"/>
          <w:sz w:val="22"/>
          <w:szCs w:val="22"/>
        </w:rPr>
        <w:t>s</w:t>
      </w:r>
      <w:r w:rsidR="00BB6BE2" w:rsidRPr="00087B12">
        <w:rPr>
          <w:rFonts w:asciiTheme="minorHAnsi" w:hAnsiTheme="minorHAnsi" w:cstheme="minorHAnsi"/>
          <w:color w:val="000000"/>
          <w:sz w:val="22"/>
          <w:szCs w:val="22"/>
        </w:rPr>
        <w:t>eznámen</w:t>
      </w:r>
    </w:p>
    <w:p w:rsidR="00BB6BE2" w:rsidRPr="00087B12" w:rsidRDefault="003D3EC7" w:rsidP="00087B12">
      <w:pPr>
        <w:pStyle w:val="Odstavecseseznamem"/>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Každý usiluje</w:t>
      </w:r>
      <w:r w:rsidR="00BB6BE2" w:rsidRPr="00087B12">
        <w:rPr>
          <w:rFonts w:asciiTheme="minorHAnsi" w:hAnsiTheme="minorHAnsi" w:cstheme="minorHAnsi"/>
          <w:color w:val="000000"/>
          <w:sz w:val="22"/>
          <w:szCs w:val="22"/>
        </w:rPr>
        <w:t xml:space="preserve"> o dodržování základních společenských pravidel:</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Vstoupil jsi – pozdrav.</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lastRenderedPageBreak/>
        <w:t>Odcházíš – rozluč se.</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Chceš-li </w:t>
      </w:r>
      <w:r w:rsidR="00482AEA" w:rsidRPr="00087B12">
        <w:rPr>
          <w:rFonts w:asciiTheme="minorHAnsi" w:hAnsiTheme="minorHAnsi" w:cstheme="minorHAnsi"/>
          <w:color w:val="000000"/>
          <w:sz w:val="22"/>
          <w:szCs w:val="22"/>
        </w:rPr>
        <w:t xml:space="preserve">něco </w:t>
      </w:r>
      <w:r w:rsidR="00087B12">
        <w:rPr>
          <w:rFonts w:asciiTheme="minorHAnsi" w:hAnsiTheme="minorHAnsi" w:cstheme="minorHAnsi"/>
          <w:color w:val="000000"/>
          <w:sz w:val="22"/>
          <w:szCs w:val="22"/>
        </w:rPr>
        <w:t>– řekni „</w:t>
      </w:r>
      <w:r w:rsidR="00087B12" w:rsidRPr="00087B12">
        <w:rPr>
          <w:rFonts w:asciiTheme="minorHAnsi" w:hAnsiTheme="minorHAnsi" w:cstheme="minorHAnsi"/>
          <w:i/>
          <w:color w:val="000000"/>
          <w:sz w:val="22"/>
          <w:szCs w:val="22"/>
        </w:rPr>
        <w:t>prosím</w:t>
      </w:r>
      <w:r w:rsidR="00087B12">
        <w:rPr>
          <w:rFonts w:asciiTheme="minorHAnsi" w:hAnsiTheme="minorHAnsi" w:cstheme="minorHAnsi"/>
          <w:color w:val="000000"/>
          <w:sz w:val="22"/>
          <w:szCs w:val="22"/>
        </w:rPr>
        <w:t>“</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Dostaneš-li</w:t>
      </w:r>
      <w:r w:rsidR="00482AEA" w:rsidRPr="00087B12">
        <w:rPr>
          <w:rFonts w:asciiTheme="minorHAnsi" w:hAnsiTheme="minorHAnsi" w:cstheme="minorHAnsi"/>
          <w:color w:val="000000"/>
          <w:sz w:val="22"/>
          <w:szCs w:val="22"/>
        </w:rPr>
        <w:t xml:space="preserve"> to </w:t>
      </w:r>
      <w:r w:rsidRPr="00087B12">
        <w:rPr>
          <w:rFonts w:asciiTheme="minorHAnsi" w:hAnsiTheme="minorHAnsi" w:cstheme="minorHAnsi"/>
          <w:color w:val="000000"/>
          <w:sz w:val="22"/>
          <w:szCs w:val="22"/>
        </w:rPr>
        <w:t xml:space="preserve">– řekni </w:t>
      </w:r>
      <w:r w:rsidR="00087B12">
        <w:rPr>
          <w:rFonts w:asciiTheme="minorHAnsi" w:hAnsiTheme="minorHAnsi" w:cstheme="minorHAnsi"/>
          <w:color w:val="000000"/>
          <w:sz w:val="22"/>
          <w:szCs w:val="22"/>
        </w:rPr>
        <w:t>„</w:t>
      </w:r>
      <w:r w:rsidR="00087B12" w:rsidRPr="00087B12">
        <w:rPr>
          <w:rFonts w:asciiTheme="minorHAnsi" w:hAnsiTheme="minorHAnsi" w:cstheme="minorHAnsi"/>
          <w:i/>
          <w:color w:val="000000"/>
          <w:sz w:val="22"/>
          <w:szCs w:val="22"/>
        </w:rPr>
        <w:t>děkuji</w:t>
      </w:r>
      <w:r w:rsidR="00087B12">
        <w:rPr>
          <w:rFonts w:asciiTheme="minorHAnsi" w:hAnsiTheme="minorHAnsi" w:cstheme="minorHAnsi"/>
          <w:color w:val="000000"/>
          <w:sz w:val="22"/>
          <w:szCs w:val="22"/>
        </w:rPr>
        <w:t>“</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Používej i ostatní „kouzelná“ slova, která k sobě lidi přibližují.</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Neskákej nikomu do řeči, každý má právo vyjádřit svůj názor.</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Nikomu neubližuj – jen slaboši a zbabělci si musí dokazovat svoji sílu.</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Nenič – každá věc, která Ti posloužila, poslouží i druhým.</w:t>
      </w:r>
    </w:p>
    <w:p w:rsidR="00BB6BE2" w:rsidRPr="00087B12" w:rsidRDefault="00BB6BE2" w:rsidP="00087B12">
      <w:pPr>
        <w:pStyle w:val="Odstavecseseznamem"/>
        <w:autoSpaceDE w:val="0"/>
        <w:autoSpaceDN w:val="0"/>
        <w:adjustRightInd w:val="0"/>
        <w:ind w:left="1416"/>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Netrap se – všechny dveře jsou zde otevřené, proto se přijď rozdělit o každou bolest i radost.</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Mluv pravdu – lež a pomluva mezi slušné lidi nepatří.</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Važ si sám sebe i druhých – v životě je důležité znát cenu svoji i druhých.</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Nečiň jiným to, co nechceš, aby bylo činěno tobě!</w:t>
      </w:r>
    </w:p>
    <w:p w:rsidR="00BB6BE2" w:rsidRPr="00087B12" w:rsidRDefault="00BB6BE2" w:rsidP="00087B12">
      <w:pPr>
        <w:pStyle w:val="Odstavecseseznamem"/>
        <w:autoSpaceDE w:val="0"/>
        <w:autoSpaceDN w:val="0"/>
        <w:adjustRightInd w:val="0"/>
        <w:ind w:firstLine="696"/>
        <w:rPr>
          <w:rFonts w:asciiTheme="minorHAnsi" w:hAnsiTheme="minorHAnsi" w:cstheme="minorHAnsi"/>
          <w:color w:val="000000"/>
          <w:sz w:val="22"/>
          <w:szCs w:val="22"/>
        </w:rPr>
      </w:pPr>
      <w:r w:rsidRPr="00087B12">
        <w:rPr>
          <w:rFonts w:asciiTheme="minorHAnsi" w:hAnsiTheme="minorHAnsi" w:cstheme="minorHAnsi"/>
          <w:color w:val="000000"/>
          <w:sz w:val="22"/>
          <w:szCs w:val="22"/>
        </w:rPr>
        <w:t>Neboj se překonávat překážky, neboj se neúspěchu.</w:t>
      </w:r>
    </w:p>
    <w:p w:rsidR="00087B12" w:rsidRDefault="00BB6BE2" w:rsidP="0059339A">
      <w:pPr>
        <w:pStyle w:val="Odstavecseseznamem"/>
        <w:numPr>
          <w:ilvl w:val="1"/>
          <w:numId w:val="4"/>
        </w:numPr>
        <w:autoSpaceDE w:val="0"/>
        <w:autoSpaceDN w:val="0"/>
        <w:adjustRightInd w:val="0"/>
        <w:ind w:left="709"/>
        <w:rPr>
          <w:rFonts w:asciiTheme="minorHAnsi" w:hAnsiTheme="minorHAnsi" w:cstheme="minorHAnsi"/>
          <w:color w:val="000000"/>
          <w:sz w:val="22"/>
          <w:szCs w:val="22"/>
        </w:rPr>
      </w:pPr>
      <w:r w:rsidRPr="00087B12">
        <w:rPr>
          <w:rFonts w:asciiTheme="minorHAnsi" w:hAnsiTheme="minorHAnsi" w:cstheme="minorHAnsi"/>
          <w:color w:val="000000"/>
          <w:sz w:val="22"/>
          <w:szCs w:val="22"/>
        </w:rPr>
        <w:t>do kabinetů, kancelá</w:t>
      </w:r>
      <w:r w:rsidR="003D3EC7">
        <w:rPr>
          <w:rFonts w:asciiTheme="minorHAnsi" w:hAnsiTheme="minorHAnsi" w:cstheme="minorHAnsi"/>
          <w:color w:val="000000"/>
          <w:sz w:val="22"/>
          <w:szCs w:val="22"/>
        </w:rPr>
        <w:t>ře, sborovny a ředitelny vstupovat</w:t>
      </w:r>
      <w:r w:rsidRPr="00087B12">
        <w:rPr>
          <w:rFonts w:asciiTheme="minorHAnsi" w:hAnsiTheme="minorHAnsi" w:cstheme="minorHAnsi"/>
          <w:color w:val="000000"/>
          <w:sz w:val="22"/>
          <w:szCs w:val="22"/>
        </w:rPr>
        <w:t xml:space="preserve"> pouze na vyzvání</w:t>
      </w:r>
      <w:r w:rsidR="00087B12">
        <w:rPr>
          <w:rFonts w:asciiTheme="minorHAnsi" w:hAnsiTheme="minorHAnsi" w:cstheme="minorHAnsi"/>
          <w:color w:val="000000"/>
          <w:sz w:val="22"/>
          <w:szCs w:val="22"/>
        </w:rPr>
        <w:t xml:space="preserve"> </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plnit pokyny pedagogických pracovníků, vydané v souladu s právními předpisy a školním řádem, s nimiž byli seznámen</w:t>
      </w:r>
      <w:r w:rsidR="003D3EC7">
        <w:rPr>
          <w:rFonts w:asciiTheme="minorHAnsi" w:hAnsiTheme="minorHAnsi" w:cstheme="minorHAnsi"/>
          <w:color w:val="000000"/>
          <w:sz w:val="22"/>
          <w:szCs w:val="22"/>
        </w:rPr>
        <w:t>i</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chrán</w:t>
      </w:r>
      <w:r w:rsidR="003D3EC7">
        <w:rPr>
          <w:rFonts w:asciiTheme="minorHAnsi" w:hAnsiTheme="minorHAnsi" w:cstheme="minorHAnsi"/>
          <w:color w:val="000000"/>
          <w:sz w:val="22"/>
          <w:szCs w:val="22"/>
        </w:rPr>
        <w:t>it</w:t>
      </w:r>
      <w:r w:rsidRPr="00087B12">
        <w:rPr>
          <w:rFonts w:asciiTheme="minorHAnsi" w:hAnsiTheme="minorHAnsi" w:cstheme="minorHAnsi"/>
          <w:color w:val="000000"/>
          <w:sz w:val="22"/>
          <w:szCs w:val="22"/>
        </w:rPr>
        <w:t xml:space="preserve"> své zdraví i zdraví spolužáků; jsou zakázány všechny činnosti, které jsou zdraví škodlivé (např. kouření, pití alkoholických nápojů, zneužívání návykových a zdraví škodlivých látek)</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3D3EC7">
        <w:rPr>
          <w:rFonts w:asciiTheme="minorHAnsi" w:hAnsiTheme="minorHAnsi" w:cstheme="minorHAnsi"/>
          <w:color w:val="000000"/>
          <w:sz w:val="22"/>
          <w:szCs w:val="22"/>
        </w:rPr>
        <w:t>o přestávkách nesmí být ve třídě za nepř</w:t>
      </w:r>
      <w:r w:rsidR="003D3EC7">
        <w:rPr>
          <w:rFonts w:asciiTheme="minorHAnsi" w:hAnsiTheme="minorHAnsi" w:cstheme="minorHAnsi"/>
          <w:color w:val="000000"/>
          <w:sz w:val="22"/>
          <w:szCs w:val="22"/>
        </w:rPr>
        <w:t>ítomnosti učitele otevřena okna</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3D3EC7">
        <w:rPr>
          <w:rFonts w:asciiTheme="minorHAnsi" w:hAnsiTheme="minorHAnsi" w:cstheme="minorHAnsi"/>
          <w:color w:val="000000"/>
          <w:sz w:val="22"/>
          <w:szCs w:val="22"/>
        </w:rPr>
        <w:t>nesmí manipulovat s okny a žaluziemi, pouze se souhlasem učitele</w:t>
      </w:r>
    </w:p>
    <w:p w:rsid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3D3EC7">
        <w:rPr>
          <w:rFonts w:asciiTheme="minorHAnsi" w:hAnsiTheme="minorHAnsi" w:cstheme="minorHAnsi"/>
          <w:color w:val="000000"/>
          <w:sz w:val="22"/>
          <w:szCs w:val="22"/>
        </w:rPr>
        <w:t>dodržovat</w:t>
      </w:r>
      <w:r w:rsidR="00BB6BE2" w:rsidRPr="003D3EC7">
        <w:rPr>
          <w:rFonts w:asciiTheme="minorHAnsi" w:hAnsiTheme="minorHAnsi" w:cstheme="minorHAnsi"/>
          <w:color w:val="000000"/>
          <w:sz w:val="22"/>
          <w:szCs w:val="22"/>
        </w:rPr>
        <w:t xml:space="preserve"> </w:t>
      </w:r>
      <w:r w:rsidRPr="003D3EC7">
        <w:rPr>
          <w:rFonts w:asciiTheme="minorHAnsi" w:hAnsiTheme="minorHAnsi" w:cstheme="minorHAnsi"/>
          <w:color w:val="000000"/>
          <w:sz w:val="22"/>
          <w:szCs w:val="22"/>
        </w:rPr>
        <w:t>záka</w:t>
      </w:r>
      <w:r w:rsidR="00BB6BE2" w:rsidRPr="003D3EC7">
        <w:rPr>
          <w:rFonts w:asciiTheme="minorHAnsi" w:hAnsiTheme="minorHAnsi" w:cstheme="minorHAnsi"/>
          <w:color w:val="000000"/>
          <w:sz w:val="22"/>
          <w:szCs w:val="22"/>
        </w:rPr>
        <w:t>z manipul</w:t>
      </w:r>
      <w:r w:rsidRPr="003D3EC7">
        <w:rPr>
          <w:rFonts w:asciiTheme="minorHAnsi" w:hAnsiTheme="minorHAnsi" w:cstheme="minorHAnsi"/>
          <w:color w:val="000000"/>
          <w:sz w:val="22"/>
          <w:szCs w:val="22"/>
        </w:rPr>
        <w:t>ace</w:t>
      </w:r>
      <w:r w:rsidR="00BB6BE2" w:rsidRPr="003D3EC7">
        <w:rPr>
          <w:rFonts w:asciiTheme="minorHAnsi" w:hAnsiTheme="minorHAnsi" w:cstheme="minorHAnsi"/>
          <w:color w:val="000000"/>
          <w:sz w:val="22"/>
          <w:szCs w:val="22"/>
        </w:rPr>
        <w:t xml:space="preserve"> s elektrickými spotřebiči, vypínači a elektrickým</w:t>
      </w:r>
      <w:r w:rsidRPr="003D3EC7">
        <w:rPr>
          <w:rFonts w:asciiTheme="minorHAnsi" w:hAnsiTheme="minorHAnsi" w:cstheme="minorHAnsi"/>
          <w:color w:val="000000"/>
          <w:sz w:val="22"/>
          <w:szCs w:val="22"/>
        </w:rPr>
        <w:t xml:space="preserve"> </w:t>
      </w:r>
      <w:r w:rsidR="00BB6BE2" w:rsidRPr="003D3EC7">
        <w:rPr>
          <w:rFonts w:asciiTheme="minorHAnsi" w:hAnsiTheme="minorHAnsi" w:cstheme="minorHAnsi"/>
          <w:color w:val="000000"/>
          <w:sz w:val="22"/>
          <w:szCs w:val="22"/>
        </w:rPr>
        <w:t>vedením bez dozoru učitele. Je zakázáno nosit do školy předměty a věci, kterými by žák mohl ohrozit sebe nebo své spolužáky. Žáci nevstupují do míst označených zákazem</w:t>
      </w:r>
    </w:p>
    <w:p w:rsid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žák</w:t>
      </w:r>
      <w:r w:rsidR="00BB6BE2" w:rsidRPr="003D3EC7">
        <w:rPr>
          <w:rFonts w:asciiTheme="minorHAnsi" w:hAnsiTheme="minorHAnsi" w:cstheme="minorHAnsi"/>
          <w:color w:val="000000"/>
          <w:sz w:val="22"/>
          <w:szCs w:val="22"/>
        </w:rPr>
        <w:t xml:space="preserve"> může navštěvovat své kamarády v jiných patrech. V případě, že se nebude chovat slušně, může být dospěl</w:t>
      </w:r>
      <w:r>
        <w:rPr>
          <w:rFonts w:asciiTheme="minorHAnsi" w:hAnsiTheme="minorHAnsi" w:cstheme="minorHAnsi"/>
          <w:color w:val="000000"/>
          <w:sz w:val="22"/>
          <w:szCs w:val="22"/>
        </w:rPr>
        <w:t>ým vykázán ke kmenové třídě</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3D3EC7">
        <w:rPr>
          <w:rFonts w:asciiTheme="minorHAnsi" w:hAnsiTheme="minorHAnsi" w:cstheme="minorHAnsi"/>
          <w:color w:val="000000"/>
          <w:sz w:val="22"/>
          <w:szCs w:val="22"/>
        </w:rPr>
        <w:t>při výuce v tělocvičně, dílnách, na pozemcích, v laboratoři zachováva</w:t>
      </w:r>
      <w:r w:rsidR="003D3EC7">
        <w:rPr>
          <w:rFonts w:asciiTheme="minorHAnsi" w:hAnsiTheme="minorHAnsi" w:cstheme="minorHAnsi"/>
          <w:color w:val="000000"/>
          <w:sz w:val="22"/>
          <w:szCs w:val="22"/>
        </w:rPr>
        <w:t>t</w:t>
      </w:r>
      <w:r w:rsidRPr="003D3EC7">
        <w:rPr>
          <w:rFonts w:asciiTheme="minorHAnsi" w:hAnsiTheme="minorHAnsi" w:cstheme="minorHAnsi"/>
          <w:color w:val="000000"/>
          <w:sz w:val="22"/>
          <w:szCs w:val="22"/>
        </w:rPr>
        <w:t xml:space="preserve">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w:t>
      </w:r>
    </w:p>
    <w:p w:rsid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seznámit</w:t>
      </w:r>
      <w:r w:rsidR="00BB6BE2" w:rsidRPr="003D3EC7">
        <w:rPr>
          <w:rFonts w:asciiTheme="minorHAnsi" w:hAnsiTheme="minorHAnsi" w:cstheme="minorHAnsi"/>
          <w:color w:val="000000"/>
          <w:sz w:val="22"/>
          <w:szCs w:val="22"/>
        </w:rPr>
        <w:t xml:space="preserve"> se všemi předpisy se vztahem k </w:t>
      </w:r>
      <w:r>
        <w:rPr>
          <w:rFonts w:asciiTheme="minorHAnsi" w:hAnsiTheme="minorHAnsi" w:cstheme="minorHAnsi"/>
          <w:color w:val="000000"/>
          <w:sz w:val="22"/>
          <w:szCs w:val="22"/>
        </w:rPr>
        <w:t>jeho pobytu a činnosti ve škole</w:t>
      </w:r>
    </w:p>
    <w:p w:rsid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hlásit </w:t>
      </w:r>
      <w:r w:rsidR="00BB6BE2" w:rsidRPr="003D3EC7">
        <w:rPr>
          <w:rFonts w:asciiTheme="minorHAnsi" w:hAnsiTheme="minorHAnsi" w:cstheme="minorHAnsi"/>
          <w:color w:val="000000"/>
          <w:sz w:val="22"/>
          <w:szCs w:val="22"/>
        </w:rPr>
        <w:t xml:space="preserve">každý úraz nebo vznik škody, ke kterému došlo v souvislosti s činností školy, bez zbytečného odkladu vyučujícímu, třídnímu učiteli nebo jinému zaměstnanci školy.                                                                                                                            </w:t>
      </w:r>
    </w:p>
    <w:p w:rsid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žák smí </w:t>
      </w:r>
      <w:r w:rsidR="00BB6BE2" w:rsidRPr="003D3EC7">
        <w:rPr>
          <w:rFonts w:asciiTheme="minorHAnsi" w:hAnsiTheme="minorHAnsi" w:cstheme="minorHAnsi"/>
          <w:color w:val="000000"/>
          <w:sz w:val="22"/>
          <w:szCs w:val="22"/>
        </w:rPr>
        <w:t>po dobu vyučování dle rozvrhu hodin opustit bez svolení školní budovu pouze v době polední přestávky. Před ukončením vyučování žá</w:t>
      </w:r>
      <w:r>
        <w:rPr>
          <w:rFonts w:asciiTheme="minorHAnsi" w:hAnsiTheme="minorHAnsi" w:cstheme="minorHAnsi"/>
          <w:color w:val="000000"/>
          <w:sz w:val="22"/>
          <w:szCs w:val="22"/>
        </w:rPr>
        <w:t>k</w:t>
      </w:r>
      <w:r w:rsidR="00BB6BE2" w:rsidRPr="003D3EC7">
        <w:rPr>
          <w:rFonts w:asciiTheme="minorHAnsi" w:hAnsiTheme="minorHAnsi" w:cstheme="minorHAnsi"/>
          <w:color w:val="000000"/>
          <w:sz w:val="22"/>
          <w:szCs w:val="22"/>
        </w:rPr>
        <w:t xml:space="preserve"> z bezpečnostních důvodů neopouští školní budovu bez vědomí vyučujících. V době mimo vyučování žá</w:t>
      </w:r>
      <w:r>
        <w:rPr>
          <w:rFonts w:asciiTheme="minorHAnsi" w:hAnsiTheme="minorHAnsi" w:cstheme="minorHAnsi"/>
          <w:color w:val="000000"/>
          <w:sz w:val="22"/>
          <w:szCs w:val="22"/>
        </w:rPr>
        <w:t>k</w:t>
      </w:r>
      <w:r w:rsidR="00BB6BE2" w:rsidRPr="003D3EC7">
        <w:rPr>
          <w:rFonts w:asciiTheme="minorHAnsi" w:hAnsiTheme="minorHAnsi" w:cstheme="minorHAnsi"/>
          <w:color w:val="000000"/>
          <w:sz w:val="22"/>
          <w:szCs w:val="22"/>
        </w:rPr>
        <w:t xml:space="preserve"> zůstáv</w:t>
      </w:r>
      <w:r>
        <w:rPr>
          <w:rFonts w:asciiTheme="minorHAnsi" w:hAnsiTheme="minorHAnsi" w:cstheme="minorHAnsi"/>
          <w:color w:val="000000"/>
          <w:sz w:val="22"/>
          <w:szCs w:val="22"/>
        </w:rPr>
        <w:t>á</w:t>
      </w:r>
      <w:r w:rsidR="00BB6BE2" w:rsidRPr="003D3EC7">
        <w:rPr>
          <w:rFonts w:asciiTheme="minorHAnsi" w:hAnsiTheme="minorHAnsi" w:cstheme="minorHAnsi"/>
          <w:color w:val="000000"/>
          <w:sz w:val="22"/>
          <w:szCs w:val="22"/>
        </w:rPr>
        <w:t xml:space="preserve"> ve škole jen se svolením vyučujících a pod jejich dohledem.</w:t>
      </w:r>
    </w:p>
    <w:p w:rsidR="003D3EC7" w:rsidRDefault="00BB6BE2"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sidRPr="003D3EC7">
        <w:rPr>
          <w:rFonts w:asciiTheme="minorHAnsi" w:hAnsiTheme="minorHAnsi" w:cstheme="minorHAnsi"/>
          <w:color w:val="000000"/>
          <w:sz w:val="22"/>
          <w:szCs w:val="22"/>
        </w:rPr>
        <w:t>při vyučování nesmí žák jakkoli používat mobilní telefon.</w:t>
      </w:r>
      <w:r w:rsidR="004401EF" w:rsidRPr="003D3EC7">
        <w:rPr>
          <w:rFonts w:asciiTheme="minorHAnsi" w:hAnsiTheme="minorHAnsi" w:cstheme="minorHAnsi"/>
          <w:color w:val="000000"/>
          <w:sz w:val="22"/>
          <w:szCs w:val="22"/>
        </w:rPr>
        <w:t xml:space="preserve"> Zákaz pořizování záznamů bez souhlasu zaznamenávané osoby.</w:t>
      </w:r>
      <w:r w:rsidRPr="003D3EC7">
        <w:rPr>
          <w:rFonts w:asciiTheme="minorHAnsi" w:hAnsiTheme="minorHAnsi" w:cstheme="minorHAnsi"/>
          <w:color w:val="000000"/>
          <w:sz w:val="22"/>
          <w:szCs w:val="22"/>
        </w:rPr>
        <w:t xml:space="preserve"> V době školních akcí může žák mobilní telefon používat se svolením pedagogického doprovodu.</w:t>
      </w:r>
    </w:p>
    <w:p w:rsidR="00BB6BE2" w:rsidRPr="003D3EC7" w:rsidRDefault="003D3EC7" w:rsidP="0059339A">
      <w:pPr>
        <w:pStyle w:val="Odstavecseseznamem"/>
        <w:numPr>
          <w:ilvl w:val="1"/>
          <w:numId w:val="4"/>
        </w:numPr>
        <w:autoSpaceDE w:val="0"/>
        <w:autoSpaceDN w:val="0"/>
        <w:adjustRightInd w:val="0"/>
        <w:ind w:left="709"/>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BB6BE2" w:rsidRPr="003D3EC7">
        <w:rPr>
          <w:rFonts w:asciiTheme="minorHAnsi" w:hAnsiTheme="minorHAnsi" w:cstheme="minorHAnsi"/>
          <w:color w:val="000000"/>
          <w:sz w:val="22"/>
          <w:szCs w:val="22"/>
        </w:rPr>
        <w:t>á</w:t>
      </w:r>
      <w:r>
        <w:rPr>
          <w:rFonts w:asciiTheme="minorHAnsi" w:hAnsiTheme="minorHAnsi" w:cstheme="minorHAnsi"/>
          <w:color w:val="000000"/>
          <w:sz w:val="22"/>
          <w:szCs w:val="22"/>
        </w:rPr>
        <w:t>k nesmí</w:t>
      </w:r>
      <w:r w:rsidR="00BB6BE2" w:rsidRPr="003D3EC7">
        <w:rPr>
          <w:rFonts w:asciiTheme="minorHAnsi" w:hAnsiTheme="minorHAnsi" w:cstheme="minorHAnsi"/>
          <w:color w:val="000000"/>
          <w:sz w:val="22"/>
          <w:szCs w:val="22"/>
        </w:rPr>
        <w:t xml:space="preserve"> pouštět </w:t>
      </w:r>
      <w:r w:rsidR="00F16642" w:rsidRPr="003D3EC7">
        <w:rPr>
          <w:rFonts w:asciiTheme="minorHAnsi" w:hAnsiTheme="minorHAnsi" w:cstheme="minorHAnsi"/>
          <w:color w:val="000000"/>
          <w:sz w:val="22"/>
          <w:szCs w:val="22"/>
        </w:rPr>
        <w:t xml:space="preserve">z bezpečnostního opatření </w:t>
      </w:r>
      <w:r w:rsidR="00BB6BE2" w:rsidRPr="003D3EC7">
        <w:rPr>
          <w:rFonts w:asciiTheme="minorHAnsi" w:hAnsiTheme="minorHAnsi" w:cstheme="minorHAnsi"/>
          <w:color w:val="000000"/>
          <w:sz w:val="22"/>
          <w:szCs w:val="22"/>
        </w:rPr>
        <w:t>dospělé osoby do budovy školy</w:t>
      </w:r>
    </w:p>
    <w:p w:rsidR="00BB6BE2" w:rsidRPr="00087B12" w:rsidRDefault="00BB6BE2" w:rsidP="00BB6BE2">
      <w:pPr>
        <w:autoSpaceDE w:val="0"/>
        <w:autoSpaceDN w:val="0"/>
        <w:adjustRightInd w:val="0"/>
        <w:rPr>
          <w:rFonts w:asciiTheme="minorHAnsi" w:hAnsiTheme="minorHAnsi" w:cstheme="minorHAnsi"/>
          <w:b/>
          <w:bCs/>
          <w:color w:val="000000"/>
          <w:sz w:val="22"/>
          <w:szCs w:val="22"/>
        </w:rPr>
      </w:pPr>
    </w:p>
    <w:p w:rsidR="0091715C" w:rsidRPr="00087B12" w:rsidRDefault="0091715C" w:rsidP="0091715C">
      <w:pPr>
        <w:autoSpaceDE w:val="0"/>
        <w:autoSpaceDN w:val="0"/>
        <w:adjustRightInd w:val="0"/>
        <w:rPr>
          <w:rFonts w:asciiTheme="minorHAnsi" w:hAnsiTheme="minorHAnsi" w:cstheme="minorHAnsi"/>
          <w:b/>
          <w:color w:val="000000"/>
          <w:sz w:val="22"/>
          <w:szCs w:val="22"/>
        </w:rPr>
      </w:pPr>
    </w:p>
    <w:p w:rsidR="0091715C" w:rsidRPr="00087B12" w:rsidRDefault="0091715C" w:rsidP="00930D4C">
      <w:pPr>
        <w:autoSpaceDE w:val="0"/>
        <w:autoSpaceDN w:val="0"/>
        <w:adjustRightInd w:val="0"/>
        <w:rPr>
          <w:rFonts w:asciiTheme="minorHAnsi" w:hAnsiTheme="minorHAnsi" w:cstheme="minorHAnsi"/>
          <w:b/>
          <w:color w:val="000000"/>
          <w:sz w:val="22"/>
          <w:szCs w:val="22"/>
        </w:rPr>
      </w:pPr>
      <w:r w:rsidRPr="00087B12">
        <w:rPr>
          <w:rFonts w:asciiTheme="minorHAnsi" w:hAnsiTheme="minorHAnsi" w:cstheme="minorHAnsi"/>
          <w:b/>
          <w:color w:val="000000"/>
          <w:sz w:val="22"/>
          <w:szCs w:val="22"/>
        </w:rPr>
        <w:t>Rodiče (zákonní zástupci) žáka mají právo</w:t>
      </w:r>
      <w:r w:rsidR="00BB6BE2" w:rsidRPr="00087B12">
        <w:rPr>
          <w:rFonts w:asciiTheme="minorHAnsi" w:hAnsiTheme="minorHAnsi" w:cstheme="minorHAnsi"/>
          <w:b/>
          <w:color w:val="000000"/>
          <w:sz w:val="22"/>
          <w:szCs w:val="22"/>
        </w:rPr>
        <w:t>:</w:t>
      </w:r>
      <w:r w:rsidR="00F81BCA" w:rsidRPr="00087B12">
        <w:rPr>
          <w:rFonts w:asciiTheme="minorHAnsi" w:hAnsiTheme="minorHAnsi" w:cstheme="minorHAnsi"/>
          <w:b/>
          <w:color w:val="000000"/>
          <w:sz w:val="22"/>
          <w:szCs w:val="22"/>
        </w:rPr>
        <w:t xml:space="preserve"> </w:t>
      </w:r>
    </w:p>
    <w:p w:rsidR="0091715C" w:rsidRPr="00087B12" w:rsidRDefault="0091715C" w:rsidP="0091715C">
      <w:pPr>
        <w:autoSpaceDE w:val="0"/>
        <w:autoSpaceDN w:val="0"/>
        <w:adjustRightInd w:val="0"/>
        <w:rPr>
          <w:rFonts w:asciiTheme="minorHAnsi" w:hAnsiTheme="minorHAnsi" w:cstheme="minorHAnsi"/>
          <w:color w:val="000000"/>
          <w:sz w:val="22"/>
          <w:szCs w:val="22"/>
        </w:rPr>
      </w:pP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na svobodnou volbu školy pro své dítě</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 xml:space="preserve">na informace o škole podle zákona č. 106/1999 Sb. o svobodném přístupu </w:t>
      </w:r>
      <w:r w:rsidR="00A303BE">
        <w:rPr>
          <w:rFonts w:asciiTheme="minorHAnsi" w:hAnsiTheme="minorHAnsi" w:cstheme="minorHAnsi"/>
          <w:color w:val="000000"/>
          <w:sz w:val="22"/>
          <w:szCs w:val="22"/>
        </w:rPr>
        <w:t>k informacím</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nahlížet do výroční zprávy, pořizovat si z ní opisy a výpisy.</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na vzdělávání svého dítěte v jazyce národnostní menšiny, a to za podmínek stanovených v § 14 školského zákona.</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lastRenderedPageBreak/>
        <w:t>na informace a poradenskou pomoc školy nebo školského zařízení v záležitostech týkajících se vzdělávání podle školského zákona.</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u dětí se speciálními vzdělávacími potřebami – na vzdělávání, jehož obsah, formy a metody odpovídají jejich vzdělávacím potřebám a možnostem, na vytvoření nezbytných podmínek, které toto vzdělávání umožní, a na poradenskou pomoc školy a školského poradenského zařízení.</w:t>
      </w:r>
    </w:p>
    <w:p w:rsidR="0091715C" w:rsidRP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vyjadřovat se ke všem rozhodnutím týkajícím se podstatných záležitostí vzdělávání žáka.</w:t>
      </w:r>
    </w:p>
    <w:p w:rsid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požádat o přezkoušení neb</w:t>
      </w:r>
      <w:r w:rsidR="00EE35A4" w:rsidRPr="00A303BE">
        <w:rPr>
          <w:rFonts w:asciiTheme="minorHAnsi" w:hAnsiTheme="minorHAnsi" w:cstheme="minorHAnsi"/>
          <w:color w:val="000000"/>
          <w:sz w:val="22"/>
          <w:szCs w:val="22"/>
        </w:rPr>
        <w:t>o komisionální přezkoušení žáka</w:t>
      </w:r>
    </w:p>
    <w:p w:rsidR="00A303BE" w:rsidRDefault="0091715C"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vol</w:t>
      </w:r>
      <w:r w:rsidR="00EE35A4" w:rsidRPr="00A303BE">
        <w:rPr>
          <w:rFonts w:asciiTheme="minorHAnsi" w:hAnsiTheme="minorHAnsi" w:cstheme="minorHAnsi"/>
          <w:color w:val="000000"/>
          <w:sz w:val="22"/>
          <w:szCs w:val="22"/>
        </w:rPr>
        <w:t>it a být voleni do Školské rady</w:t>
      </w:r>
    </w:p>
    <w:p w:rsidR="00A303BE" w:rsidRDefault="0020382F" w:rsidP="0059339A">
      <w:pPr>
        <w:pStyle w:val="Odstavecseseznamem"/>
        <w:numPr>
          <w:ilvl w:val="0"/>
          <w:numId w:val="5"/>
        </w:numPr>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t>na informace o průběhu a výsledcích vzdělávání svých dětí. Rodiče žáků mají právo informovat se na chování a prospěch svého dítěte u vyučujících a třídních učitelů na třídních schůzkách, v určených konzultačních hodinách nebo po předchozí domluvě. Není dovoleno narušov</w:t>
      </w:r>
      <w:r w:rsidR="00A303BE">
        <w:rPr>
          <w:rFonts w:asciiTheme="minorHAnsi" w:hAnsiTheme="minorHAnsi" w:cstheme="minorHAnsi"/>
          <w:color w:val="000000"/>
          <w:sz w:val="22"/>
          <w:szCs w:val="22"/>
        </w:rPr>
        <w:t>at v této souvislost vyučování</w:t>
      </w:r>
      <w:r w:rsidR="00994990">
        <w:rPr>
          <w:rFonts w:asciiTheme="minorHAnsi" w:hAnsiTheme="minorHAnsi" w:cstheme="minorHAnsi"/>
          <w:color w:val="000000"/>
          <w:sz w:val="22"/>
          <w:szCs w:val="22"/>
        </w:rPr>
        <w:t>.</w:t>
      </w:r>
    </w:p>
    <w:p w:rsidR="00F81BCA" w:rsidRPr="00A303BE" w:rsidRDefault="00EE35A4" w:rsidP="00A303BE">
      <w:pPr>
        <w:pStyle w:val="Odstavecseseznamem"/>
        <w:autoSpaceDE w:val="0"/>
        <w:autoSpaceDN w:val="0"/>
        <w:adjustRightInd w:val="0"/>
        <w:jc w:val="both"/>
        <w:rPr>
          <w:rFonts w:asciiTheme="minorHAnsi" w:hAnsiTheme="minorHAnsi" w:cstheme="minorHAnsi"/>
          <w:color w:val="000000"/>
          <w:sz w:val="22"/>
          <w:szCs w:val="22"/>
        </w:rPr>
      </w:pPr>
      <w:r w:rsidRPr="00A303BE">
        <w:rPr>
          <w:rFonts w:asciiTheme="minorHAnsi" w:hAnsiTheme="minorHAnsi" w:cstheme="minorHAnsi"/>
          <w:color w:val="000000"/>
          <w:sz w:val="22"/>
          <w:szCs w:val="22"/>
        </w:rPr>
        <w:br/>
      </w:r>
    </w:p>
    <w:p w:rsidR="00F81BCA" w:rsidRDefault="0091715C" w:rsidP="00A303BE">
      <w:pPr>
        <w:autoSpaceDE w:val="0"/>
        <w:autoSpaceDN w:val="0"/>
        <w:adjustRightInd w:val="0"/>
        <w:jc w:val="both"/>
        <w:rPr>
          <w:rFonts w:asciiTheme="minorHAnsi" w:hAnsiTheme="minorHAnsi" w:cstheme="minorHAnsi"/>
          <w:b/>
          <w:color w:val="000000"/>
          <w:sz w:val="22"/>
          <w:szCs w:val="22"/>
        </w:rPr>
      </w:pPr>
      <w:r w:rsidRPr="00A303BE">
        <w:rPr>
          <w:rFonts w:asciiTheme="minorHAnsi" w:hAnsiTheme="minorHAnsi" w:cstheme="minorHAnsi"/>
          <w:b/>
          <w:color w:val="000000"/>
          <w:sz w:val="22"/>
          <w:szCs w:val="22"/>
        </w:rPr>
        <w:t xml:space="preserve"> </w:t>
      </w:r>
      <w:r w:rsidR="00F81BCA" w:rsidRPr="00A303BE">
        <w:rPr>
          <w:rFonts w:asciiTheme="minorHAnsi" w:hAnsiTheme="minorHAnsi" w:cstheme="minorHAnsi"/>
          <w:b/>
          <w:color w:val="000000"/>
          <w:sz w:val="22"/>
          <w:szCs w:val="22"/>
        </w:rPr>
        <w:t>Rodiče (zákonní zástupci) žáka jsou povinni:</w:t>
      </w:r>
    </w:p>
    <w:p w:rsidR="00E61A65" w:rsidRDefault="00E61A65" w:rsidP="00A303BE">
      <w:pPr>
        <w:autoSpaceDE w:val="0"/>
        <w:autoSpaceDN w:val="0"/>
        <w:adjustRightInd w:val="0"/>
        <w:jc w:val="both"/>
        <w:rPr>
          <w:rFonts w:asciiTheme="minorHAnsi" w:hAnsiTheme="minorHAnsi" w:cstheme="minorHAnsi"/>
          <w:b/>
          <w:color w:val="000000"/>
          <w:sz w:val="22"/>
          <w:szCs w:val="22"/>
        </w:rPr>
      </w:pPr>
    </w:p>
    <w:p w:rsidR="00E61A65" w:rsidRDefault="00E61A65"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 xml:space="preserve">zajistit pravidelnou docházku svého dítěte do školy a zajistit mu vhodné podmínky pro přípravu na vyučování </w:t>
      </w:r>
    </w:p>
    <w:p w:rsidR="00E61A65" w:rsidRDefault="00E61A65"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 xml:space="preserve">povinnost zákonného zástupce je zúčastnit se na vyzvání ředitele k projednání závažných otázek týkajících se vzdělávání dítěte (§ 22 odst. 3 písm. b) školského zákona </w:t>
      </w:r>
    </w:p>
    <w:p w:rsidR="00E61A65" w:rsidRDefault="00F81BCA"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informovat školu a školské zařízení o zdravotní způsobilosti žáka ke vzdělávání a případných změnách způsobilosti, o zdravotních obtížích nebo jiných závažných skutečnostech, které by mohly mít vliv na průběh vzdělávání, dále o tom, zda je žák zdravotně</w:t>
      </w:r>
      <w:r w:rsidRPr="00A303BE">
        <w:rPr>
          <w:rFonts w:asciiTheme="minorHAnsi" w:hAnsiTheme="minorHAnsi" w:cstheme="minorHAnsi"/>
          <w:color w:val="000000"/>
          <w:sz w:val="22"/>
          <w:szCs w:val="22"/>
        </w:rPr>
        <w:t xml:space="preserve"> postižen, včetně údaje o druhu postiže</w:t>
      </w:r>
      <w:r w:rsidR="00E61A65">
        <w:rPr>
          <w:rFonts w:asciiTheme="minorHAnsi" w:hAnsiTheme="minorHAnsi" w:cstheme="minorHAnsi"/>
          <w:color w:val="000000"/>
          <w:sz w:val="22"/>
          <w:szCs w:val="22"/>
        </w:rPr>
        <w:t>ní, nebo zdravotně znevýhodněn</w:t>
      </w:r>
    </w:p>
    <w:p w:rsidR="00E61A65" w:rsidRDefault="00F81BCA"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dokládat důvody nepřítomnosti žáka ve vyučování v souladu s podmínkami stanovenými školním řádem. Pro uvolňování žáka z vyučování a omlouvání neúčasti žáka ve vyučování stanoví školní řád následující podmínky: Odchod žáka z vyučování před jeho ukončením je možný pouze na základě písemné omluvy rodičů, kterou žák předloží vyučujícímu příslušné hodiny (při uvolnění na jednu hodinu), nebo třídnímu učite</w:t>
      </w:r>
      <w:r w:rsidR="00BB6BE2" w:rsidRPr="00E61A65">
        <w:rPr>
          <w:rFonts w:asciiTheme="minorHAnsi" w:hAnsiTheme="minorHAnsi" w:cstheme="minorHAnsi"/>
          <w:color w:val="000000"/>
          <w:sz w:val="22"/>
          <w:szCs w:val="22"/>
        </w:rPr>
        <w:t>li – při uvolnění na více hodin</w:t>
      </w:r>
    </w:p>
    <w:p w:rsidR="00E61A65" w:rsidRDefault="00F81BCA"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 xml:space="preserve">oznamovat škole údaje podle § 28 odst. </w:t>
      </w:r>
      <w:smartTag w:uri="urn:schemas-microsoft-com:office:smarttags" w:element="metricconverter">
        <w:smartTagPr>
          <w:attr w:name="ProductID" w:val="2 a"/>
        </w:smartTagPr>
        <w:r w:rsidRPr="00E61A65">
          <w:rPr>
            <w:rFonts w:asciiTheme="minorHAnsi" w:hAnsiTheme="minorHAnsi" w:cstheme="minorHAnsi"/>
            <w:color w:val="000000"/>
            <w:sz w:val="22"/>
            <w:szCs w:val="22"/>
          </w:rPr>
          <w:t>2 a</w:t>
        </w:r>
      </w:smartTag>
      <w:r w:rsidRPr="00E61A65">
        <w:rPr>
          <w:rFonts w:asciiTheme="minorHAnsi" w:hAnsiTheme="minorHAnsi" w:cstheme="minorHAnsi"/>
          <w:color w:val="000000"/>
          <w:sz w:val="22"/>
          <w:szCs w:val="22"/>
        </w:rPr>
        <w:t xml:space="preserve"> 3a) školského zákona č. 561/2004 Sb. další údaje, které jsou podstatné pro průběh vzdělávání nebo bezpečnost dítěte a</w:t>
      </w:r>
      <w:r w:rsidR="00E61A65">
        <w:rPr>
          <w:rFonts w:asciiTheme="minorHAnsi" w:hAnsiTheme="minorHAnsi" w:cstheme="minorHAnsi"/>
          <w:color w:val="000000"/>
          <w:sz w:val="22"/>
          <w:szCs w:val="22"/>
        </w:rPr>
        <w:t xml:space="preserve"> žáka, a změny v těchto údajích</w:t>
      </w:r>
    </w:p>
    <w:p w:rsidR="00E61A65" w:rsidRDefault="00F81BCA"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 xml:space="preserve">rodiče mají povinnost se školou spolupracovat a řešit problémy, které se v průběhu vzdělávání vyskytnou (§ 865 a </w:t>
      </w:r>
      <w:proofErr w:type="spellStart"/>
      <w:r w:rsidRPr="00E61A65">
        <w:rPr>
          <w:rFonts w:asciiTheme="minorHAnsi" w:hAnsiTheme="minorHAnsi" w:cstheme="minorHAnsi"/>
          <w:color w:val="000000"/>
          <w:sz w:val="22"/>
          <w:szCs w:val="22"/>
        </w:rPr>
        <w:t>násl</w:t>
      </w:r>
      <w:proofErr w:type="spellEnd"/>
      <w:r w:rsidRPr="00E61A65">
        <w:rPr>
          <w:rFonts w:asciiTheme="minorHAnsi" w:hAnsiTheme="minorHAnsi" w:cstheme="minorHAnsi"/>
          <w:color w:val="000000"/>
          <w:sz w:val="22"/>
          <w:szCs w:val="22"/>
        </w:rPr>
        <w:t>. zákona č. 89/2012 Sb. občanský zákoník)</w:t>
      </w:r>
    </w:p>
    <w:p w:rsidR="0091715C" w:rsidRPr="00087B12" w:rsidRDefault="00E61A65" w:rsidP="0059339A">
      <w:pPr>
        <w:pStyle w:val="Odstavecseseznamem"/>
        <w:numPr>
          <w:ilvl w:val="0"/>
          <w:numId w:val="6"/>
        </w:numPr>
        <w:autoSpaceDE w:val="0"/>
        <w:autoSpaceDN w:val="0"/>
        <w:adjustRightInd w:val="0"/>
        <w:jc w:val="both"/>
        <w:rPr>
          <w:rFonts w:asciiTheme="minorHAnsi" w:hAnsiTheme="minorHAnsi" w:cstheme="minorHAnsi"/>
          <w:color w:val="000000"/>
          <w:sz w:val="22"/>
          <w:szCs w:val="22"/>
        </w:rPr>
      </w:pPr>
      <w:r w:rsidRPr="00E61A65">
        <w:rPr>
          <w:rFonts w:asciiTheme="minorHAnsi" w:hAnsiTheme="minorHAnsi" w:cstheme="minorHAnsi"/>
          <w:color w:val="000000"/>
          <w:sz w:val="22"/>
          <w:szCs w:val="22"/>
        </w:rPr>
        <w:t>vstup rodičů do školy je z bezpečnostních a hygienických důvodů povolen jen po předchozí domluvě s vyučujícím. Ten si rodiče vyzvedne u vchodu do školy. Vstup do školy je monitorován</w:t>
      </w:r>
      <w:r w:rsidR="0091715C" w:rsidRPr="00087B12">
        <w:rPr>
          <w:rFonts w:asciiTheme="minorHAnsi" w:hAnsiTheme="minorHAnsi" w:cstheme="minorHAnsi"/>
          <w:color w:val="000000"/>
          <w:sz w:val="22"/>
          <w:szCs w:val="22"/>
        </w:rPr>
        <w:t xml:space="preserve">         </w:t>
      </w:r>
      <w:r w:rsidR="0091715C" w:rsidRPr="00087B12">
        <w:rPr>
          <w:rFonts w:asciiTheme="minorHAnsi" w:hAnsiTheme="minorHAnsi" w:cstheme="minorHAnsi"/>
          <w:color w:val="000000"/>
          <w:sz w:val="22"/>
          <w:szCs w:val="22"/>
        </w:rPr>
        <w:tab/>
      </w:r>
    </w:p>
    <w:p w:rsidR="00BB6BE2" w:rsidRPr="00087B12" w:rsidRDefault="00BB6BE2" w:rsidP="00BB6BE2">
      <w:pPr>
        <w:pStyle w:val="Odstavecseseznamem"/>
        <w:autoSpaceDE w:val="0"/>
        <w:autoSpaceDN w:val="0"/>
        <w:adjustRightInd w:val="0"/>
        <w:rPr>
          <w:rFonts w:asciiTheme="minorHAnsi" w:hAnsiTheme="minorHAnsi" w:cstheme="minorHAnsi"/>
          <w:b/>
          <w:color w:val="000000"/>
          <w:sz w:val="22"/>
          <w:szCs w:val="22"/>
        </w:rPr>
      </w:pPr>
    </w:p>
    <w:p w:rsidR="00BB6BE2" w:rsidRPr="00E050CB" w:rsidRDefault="00BB6BE2" w:rsidP="00BB6BE2">
      <w:pPr>
        <w:pStyle w:val="Odstavecseseznamem"/>
        <w:autoSpaceDE w:val="0"/>
        <w:autoSpaceDN w:val="0"/>
        <w:adjustRightInd w:val="0"/>
        <w:rPr>
          <w:rFonts w:asciiTheme="minorHAnsi" w:hAnsiTheme="minorHAnsi" w:cstheme="minorHAnsi"/>
          <w:b/>
          <w:color w:val="000000"/>
          <w:sz w:val="22"/>
          <w:szCs w:val="22"/>
        </w:rPr>
      </w:pPr>
    </w:p>
    <w:p w:rsidR="0091715C" w:rsidRPr="00E050CB" w:rsidRDefault="0091715C" w:rsidP="0091715C">
      <w:pPr>
        <w:autoSpaceDE w:val="0"/>
        <w:autoSpaceDN w:val="0"/>
        <w:adjustRightInd w:val="0"/>
        <w:rPr>
          <w:rFonts w:asciiTheme="minorHAnsi" w:hAnsiTheme="minorHAnsi" w:cstheme="minorHAnsi"/>
          <w:b/>
          <w:bCs/>
          <w:color w:val="000000"/>
          <w:sz w:val="22"/>
          <w:szCs w:val="22"/>
        </w:rPr>
      </w:pPr>
    </w:p>
    <w:p w:rsidR="00BE20D0" w:rsidRPr="00994990" w:rsidRDefault="00BE20D0" w:rsidP="0059339A">
      <w:pPr>
        <w:pStyle w:val="Odstavecseseznamem"/>
        <w:numPr>
          <w:ilvl w:val="0"/>
          <w:numId w:val="1"/>
        </w:numPr>
        <w:autoSpaceDE w:val="0"/>
        <w:autoSpaceDN w:val="0"/>
        <w:adjustRightInd w:val="0"/>
        <w:rPr>
          <w:rFonts w:asciiTheme="minorHAnsi" w:hAnsiTheme="minorHAnsi" w:cstheme="minorHAnsi"/>
          <w:bCs/>
          <w:color w:val="000000"/>
          <w:sz w:val="22"/>
          <w:szCs w:val="22"/>
          <w:u w:val="single"/>
        </w:rPr>
      </w:pPr>
      <w:r w:rsidRPr="00E050CB">
        <w:rPr>
          <w:rFonts w:asciiTheme="minorHAnsi" w:hAnsiTheme="minorHAnsi" w:cstheme="minorHAnsi"/>
          <w:b/>
          <w:bCs/>
          <w:color w:val="000000"/>
          <w:sz w:val="22"/>
          <w:szCs w:val="22"/>
          <w:u w:val="single"/>
        </w:rPr>
        <w:t xml:space="preserve"> Pravidla vzájemných </w:t>
      </w:r>
      <w:r w:rsidR="008A2394" w:rsidRPr="00E050CB">
        <w:rPr>
          <w:rFonts w:asciiTheme="minorHAnsi" w:hAnsiTheme="minorHAnsi" w:cstheme="minorHAnsi"/>
          <w:b/>
          <w:bCs/>
          <w:color w:val="000000"/>
          <w:sz w:val="22"/>
          <w:szCs w:val="22"/>
          <w:u w:val="single"/>
        </w:rPr>
        <w:t xml:space="preserve">vztahů </w:t>
      </w:r>
      <w:r w:rsidRPr="00E050CB">
        <w:rPr>
          <w:rFonts w:asciiTheme="minorHAnsi" w:hAnsiTheme="minorHAnsi" w:cstheme="minorHAnsi"/>
          <w:b/>
          <w:bCs/>
          <w:color w:val="000000"/>
          <w:sz w:val="22"/>
          <w:szCs w:val="22"/>
          <w:u w:val="single"/>
        </w:rPr>
        <w:t xml:space="preserve">se zaměstnanci ve </w:t>
      </w:r>
      <w:proofErr w:type="gramStart"/>
      <w:r w:rsidRPr="00E050CB">
        <w:rPr>
          <w:rFonts w:asciiTheme="minorHAnsi" w:hAnsiTheme="minorHAnsi" w:cstheme="minorHAnsi"/>
          <w:b/>
          <w:bCs/>
          <w:color w:val="000000"/>
          <w:sz w:val="22"/>
          <w:szCs w:val="22"/>
          <w:u w:val="single"/>
        </w:rPr>
        <w:t>škole ( § 30</w:t>
      </w:r>
      <w:proofErr w:type="gramEnd"/>
      <w:r w:rsidRPr="00E050CB">
        <w:rPr>
          <w:rFonts w:asciiTheme="minorHAnsi" w:hAnsiTheme="minorHAnsi" w:cstheme="minorHAnsi"/>
          <w:b/>
          <w:bCs/>
          <w:color w:val="000000"/>
          <w:sz w:val="22"/>
          <w:szCs w:val="22"/>
          <w:u w:val="single"/>
        </w:rPr>
        <w:t xml:space="preserve"> odst. 1 písm. </w:t>
      </w:r>
      <w:r w:rsidR="00D56BA0" w:rsidRPr="00E050CB">
        <w:rPr>
          <w:rFonts w:asciiTheme="minorHAnsi" w:hAnsiTheme="minorHAnsi" w:cstheme="minorHAnsi"/>
          <w:b/>
          <w:bCs/>
          <w:color w:val="000000"/>
          <w:sz w:val="22"/>
          <w:szCs w:val="22"/>
          <w:u w:val="single"/>
        </w:rPr>
        <w:t xml:space="preserve"> </w:t>
      </w:r>
      <w:r w:rsidRPr="00E050CB">
        <w:rPr>
          <w:rFonts w:asciiTheme="minorHAnsi" w:hAnsiTheme="minorHAnsi" w:cstheme="minorHAnsi"/>
          <w:b/>
          <w:bCs/>
          <w:color w:val="000000"/>
          <w:sz w:val="22"/>
          <w:szCs w:val="22"/>
          <w:u w:val="single"/>
        </w:rPr>
        <w:t>a )</w:t>
      </w:r>
      <w:r w:rsidR="00D56BA0" w:rsidRPr="00E050CB">
        <w:rPr>
          <w:rFonts w:asciiTheme="minorHAnsi" w:hAnsiTheme="minorHAnsi" w:cstheme="minorHAnsi"/>
          <w:b/>
          <w:bCs/>
          <w:color w:val="000000"/>
          <w:sz w:val="22"/>
          <w:szCs w:val="22"/>
          <w:u w:val="single"/>
        </w:rPr>
        <w:t xml:space="preserve"> školského zákona</w:t>
      </w:r>
      <w:r w:rsidRPr="00E050CB">
        <w:rPr>
          <w:rFonts w:asciiTheme="minorHAnsi" w:hAnsiTheme="minorHAnsi" w:cstheme="minorHAnsi"/>
          <w:b/>
          <w:bCs/>
          <w:color w:val="000000"/>
          <w:sz w:val="22"/>
          <w:szCs w:val="22"/>
          <w:u w:val="single"/>
        </w:rPr>
        <w:br/>
      </w:r>
      <w:r w:rsidRPr="00994990">
        <w:rPr>
          <w:rFonts w:asciiTheme="minorHAnsi" w:hAnsiTheme="minorHAnsi" w:cstheme="minorHAnsi"/>
          <w:bCs/>
          <w:color w:val="000000"/>
          <w:sz w:val="22"/>
          <w:szCs w:val="22"/>
          <w:u w:val="single"/>
        </w:rPr>
        <w:t xml:space="preserve"> </w:t>
      </w:r>
      <w:r w:rsidR="00D56BA0" w:rsidRPr="00994990">
        <w:rPr>
          <w:rFonts w:asciiTheme="minorHAnsi" w:hAnsiTheme="minorHAnsi" w:cstheme="minorHAnsi"/>
          <w:bCs/>
          <w:color w:val="000000"/>
          <w:sz w:val="22"/>
          <w:szCs w:val="22"/>
          <w:u w:val="single"/>
        </w:rPr>
        <w:t xml:space="preserve"> </w:t>
      </w:r>
    </w:p>
    <w:p w:rsidR="00E050CB" w:rsidRDefault="00BE20D0" w:rsidP="0059339A">
      <w:pPr>
        <w:pStyle w:val="Odstavecseseznamem"/>
        <w:numPr>
          <w:ilvl w:val="1"/>
          <w:numId w:val="1"/>
        </w:numPr>
        <w:autoSpaceDE w:val="0"/>
        <w:autoSpaceDN w:val="0"/>
        <w:adjustRightInd w:val="0"/>
        <w:ind w:left="709" w:hanging="283"/>
        <w:jc w:val="both"/>
        <w:rPr>
          <w:rFonts w:asciiTheme="minorHAnsi" w:hAnsiTheme="minorHAnsi" w:cstheme="minorHAnsi"/>
          <w:color w:val="000000"/>
          <w:sz w:val="22"/>
          <w:szCs w:val="22"/>
        </w:rPr>
      </w:pPr>
      <w:r w:rsidRPr="00E050CB">
        <w:rPr>
          <w:rFonts w:asciiTheme="minorHAnsi" w:hAnsiTheme="minorHAnsi" w:cstheme="minorHAnsi"/>
          <w:color w:val="000000"/>
          <w:sz w:val="22"/>
          <w:szCs w:val="22"/>
        </w:rPr>
        <w:t xml:space="preserve">pravidla vycházejí ze vzájemné úcty, respektu, názorové snášenlivosti, solidarity a důstojnosti všech účastníků vzdělávání ( § 2 odst. 1 </w:t>
      </w:r>
      <w:proofErr w:type="gramStart"/>
      <w:r w:rsidRPr="00E050CB">
        <w:rPr>
          <w:rFonts w:asciiTheme="minorHAnsi" w:hAnsiTheme="minorHAnsi" w:cstheme="minorHAnsi"/>
          <w:color w:val="000000"/>
          <w:sz w:val="22"/>
          <w:szCs w:val="22"/>
        </w:rPr>
        <w:t>písm. c ) školského</w:t>
      </w:r>
      <w:proofErr w:type="gramEnd"/>
      <w:r w:rsidRPr="00E050CB">
        <w:rPr>
          <w:rFonts w:asciiTheme="minorHAnsi" w:hAnsiTheme="minorHAnsi" w:cstheme="minorHAnsi"/>
          <w:color w:val="000000"/>
          <w:sz w:val="22"/>
          <w:szCs w:val="22"/>
        </w:rPr>
        <w:t xml:space="preserve"> zákona</w:t>
      </w:r>
      <w:r w:rsidR="00E050CB" w:rsidRPr="00E050CB">
        <w:rPr>
          <w:rFonts w:asciiTheme="minorHAnsi" w:hAnsiTheme="minorHAnsi" w:cstheme="minorHAnsi"/>
          <w:color w:val="000000"/>
          <w:sz w:val="22"/>
          <w:szCs w:val="22"/>
        </w:rPr>
        <w:t xml:space="preserve"> </w:t>
      </w:r>
    </w:p>
    <w:p w:rsidR="00E050CB" w:rsidRDefault="00BE20D0" w:rsidP="0059339A">
      <w:pPr>
        <w:pStyle w:val="Odstavecseseznamem"/>
        <w:numPr>
          <w:ilvl w:val="1"/>
          <w:numId w:val="1"/>
        </w:numPr>
        <w:autoSpaceDE w:val="0"/>
        <w:autoSpaceDN w:val="0"/>
        <w:adjustRightInd w:val="0"/>
        <w:ind w:left="709" w:hanging="283"/>
        <w:jc w:val="both"/>
        <w:rPr>
          <w:rFonts w:asciiTheme="minorHAnsi" w:hAnsiTheme="minorHAnsi" w:cstheme="minorHAnsi"/>
          <w:color w:val="000000"/>
          <w:sz w:val="22"/>
          <w:szCs w:val="22"/>
        </w:rPr>
      </w:pPr>
      <w:r w:rsidRPr="00E050CB">
        <w:rPr>
          <w:rFonts w:asciiTheme="minorHAnsi" w:hAnsiTheme="minorHAnsi" w:cstheme="minorHAnsi"/>
          <w:color w:val="000000"/>
          <w:sz w:val="22"/>
          <w:szCs w:val="22"/>
        </w:rPr>
        <w:t>zvláště hrubé slovní a úmyslné fyzické útoky žáka vůči pracovníkům školy nebo školského zařízení se v</w:t>
      </w:r>
      <w:r w:rsidR="00742098" w:rsidRPr="00E050CB">
        <w:rPr>
          <w:rFonts w:asciiTheme="minorHAnsi" w:hAnsiTheme="minorHAnsi" w:cstheme="minorHAnsi"/>
          <w:color w:val="000000"/>
          <w:sz w:val="22"/>
          <w:szCs w:val="22"/>
        </w:rPr>
        <w:t>ždy považují za závažné</w:t>
      </w:r>
      <w:r w:rsidRPr="00E050CB">
        <w:rPr>
          <w:rFonts w:asciiTheme="minorHAnsi" w:hAnsiTheme="minorHAnsi" w:cstheme="minorHAnsi"/>
          <w:color w:val="000000"/>
          <w:sz w:val="22"/>
          <w:szCs w:val="22"/>
        </w:rPr>
        <w:t xml:space="preserve"> porušení povinností </w:t>
      </w:r>
      <w:r w:rsidR="008A2394" w:rsidRPr="00E050CB">
        <w:rPr>
          <w:rFonts w:asciiTheme="minorHAnsi" w:hAnsiTheme="minorHAnsi" w:cstheme="minorHAnsi"/>
          <w:color w:val="000000"/>
          <w:sz w:val="22"/>
          <w:szCs w:val="22"/>
        </w:rPr>
        <w:t>stanovených tímto školním řádem</w:t>
      </w:r>
    </w:p>
    <w:p w:rsidR="00E050CB" w:rsidRDefault="0036177B" w:rsidP="0059339A">
      <w:pPr>
        <w:pStyle w:val="Odstavecseseznamem"/>
        <w:numPr>
          <w:ilvl w:val="1"/>
          <w:numId w:val="1"/>
        </w:numPr>
        <w:autoSpaceDE w:val="0"/>
        <w:autoSpaceDN w:val="0"/>
        <w:adjustRightInd w:val="0"/>
        <w:ind w:left="709" w:hanging="283"/>
        <w:jc w:val="both"/>
        <w:rPr>
          <w:rFonts w:asciiTheme="minorHAnsi" w:hAnsiTheme="minorHAnsi" w:cstheme="minorHAnsi"/>
          <w:color w:val="000000"/>
          <w:sz w:val="22"/>
          <w:szCs w:val="22"/>
        </w:rPr>
      </w:pPr>
      <w:r w:rsidRPr="00E050CB">
        <w:rPr>
          <w:rFonts w:asciiTheme="minorHAnsi" w:hAnsiTheme="minorHAnsi" w:cstheme="minorHAnsi"/>
          <w:color w:val="000000"/>
          <w:sz w:val="22"/>
          <w:szCs w:val="22"/>
        </w:rPr>
        <w:t xml:space="preserve">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w:t>
      </w:r>
      <w:r w:rsidR="00CB21D8" w:rsidRPr="00E050CB">
        <w:rPr>
          <w:rFonts w:asciiTheme="minorHAnsi" w:hAnsiTheme="minorHAnsi" w:cstheme="minorHAnsi"/>
          <w:color w:val="000000"/>
          <w:sz w:val="22"/>
          <w:szCs w:val="22"/>
        </w:rPr>
        <w:t>jeho pobytu a činnosti ve škole</w:t>
      </w:r>
    </w:p>
    <w:p w:rsidR="00E050CB" w:rsidRDefault="00E350E6" w:rsidP="0059339A">
      <w:pPr>
        <w:pStyle w:val="Odstavecseseznamem"/>
        <w:numPr>
          <w:ilvl w:val="1"/>
          <w:numId w:val="1"/>
        </w:numPr>
        <w:autoSpaceDE w:val="0"/>
        <w:autoSpaceDN w:val="0"/>
        <w:adjustRightInd w:val="0"/>
        <w:ind w:left="709" w:hanging="283"/>
        <w:jc w:val="both"/>
        <w:rPr>
          <w:rFonts w:asciiTheme="minorHAnsi" w:hAnsiTheme="minorHAnsi" w:cstheme="minorHAnsi"/>
          <w:color w:val="000000"/>
          <w:sz w:val="22"/>
          <w:szCs w:val="22"/>
        </w:rPr>
      </w:pPr>
      <w:r w:rsidRPr="00E050CB">
        <w:rPr>
          <w:rFonts w:asciiTheme="minorHAnsi" w:hAnsiTheme="minorHAnsi" w:cstheme="minorHAnsi"/>
          <w:color w:val="000000"/>
          <w:sz w:val="22"/>
          <w:szCs w:val="22"/>
        </w:rPr>
        <w:lastRenderedPageBreak/>
        <w:t xml:space="preserve"> chování neovlivňuje klasifikaci výsledků ve vyučovacích předmětech</w:t>
      </w:r>
    </w:p>
    <w:p w:rsidR="002275AD" w:rsidRPr="00E050CB" w:rsidRDefault="00CB21D8" w:rsidP="0059339A">
      <w:pPr>
        <w:pStyle w:val="Odstavecseseznamem"/>
        <w:numPr>
          <w:ilvl w:val="1"/>
          <w:numId w:val="1"/>
        </w:numPr>
        <w:autoSpaceDE w:val="0"/>
        <w:autoSpaceDN w:val="0"/>
        <w:adjustRightInd w:val="0"/>
        <w:ind w:left="709" w:hanging="283"/>
        <w:jc w:val="both"/>
        <w:rPr>
          <w:rFonts w:asciiTheme="minorHAnsi" w:hAnsiTheme="minorHAnsi" w:cstheme="minorHAnsi"/>
          <w:color w:val="000000"/>
          <w:sz w:val="22"/>
          <w:szCs w:val="22"/>
        </w:rPr>
      </w:pPr>
      <w:r w:rsidRPr="00E050CB">
        <w:rPr>
          <w:rFonts w:asciiTheme="minorHAnsi" w:hAnsiTheme="minorHAnsi" w:cstheme="minorHAnsi"/>
          <w:color w:val="000000"/>
          <w:sz w:val="22"/>
          <w:szCs w:val="22"/>
        </w:rPr>
        <w:t xml:space="preserve"> </w:t>
      </w:r>
      <w:r w:rsidR="008A2394" w:rsidRPr="00E050CB">
        <w:rPr>
          <w:rFonts w:asciiTheme="minorHAnsi" w:hAnsiTheme="minorHAnsi" w:cstheme="minorHAnsi"/>
          <w:color w:val="000000"/>
          <w:sz w:val="22"/>
          <w:szCs w:val="22"/>
        </w:rPr>
        <w:t>vyřizování podnětů žáků řeší</w:t>
      </w:r>
      <w:r w:rsidR="00B95AC8" w:rsidRPr="00E050CB">
        <w:rPr>
          <w:rFonts w:asciiTheme="minorHAnsi" w:hAnsiTheme="minorHAnsi" w:cstheme="minorHAnsi"/>
          <w:color w:val="000000"/>
          <w:sz w:val="22"/>
          <w:szCs w:val="22"/>
        </w:rPr>
        <w:t>:</w:t>
      </w:r>
      <w:r w:rsidR="008A2394" w:rsidRPr="00E050CB">
        <w:rPr>
          <w:rFonts w:asciiTheme="minorHAnsi" w:hAnsiTheme="minorHAnsi" w:cstheme="minorHAnsi"/>
          <w:color w:val="000000"/>
          <w:sz w:val="22"/>
          <w:szCs w:val="22"/>
        </w:rPr>
        <w:t xml:space="preserve"> třídní učitel s</w:t>
      </w:r>
      <w:r w:rsidR="00E050CB">
        <w:rPr>
          <w:rFonts w:asciiTheme="minorHAnsi" w:hAnsiTheme="minorHAnsi" w:cstheme="minorHAnsi"/>
          <w:color w:val="000000"/>
          <w:sz w:val="22"/>
          <w:szCs w:val="22"/>
        </w:rPr>
        <w:t> </w:t>
      </w:r>
      <w:r w:rsidR="008A2394" w:rsidRPr="00E050CB">
        <w:rPr>
          <w:rFonts w:asciiTheme="minorHAnsi" w:hAnsiTheme="minorHAnsi" w:cstheme="minorHAnsi"/>
          <w:color w:val="000000"/>
          <w:sz w:val="22"/>
          <w:szCs w:val="22"/>
        </w:rPr>
        <w:t>rodiči</w:t>
      </w:r>
      <w:r w:rsidR="00E050CB">
        <w:rPr>
          <w:rFonts w:asciiTheme="minorHAnsi" w:hAnsiTheme="minorHAnsi" w:cstheme="minorHAnsi"/>
          <w:color w:val="000000"/>
          <w:sz w:val="22"/>
          <w:szCs w:val="22"/>
        </w:rPr>
        <w:t xml:space="preserve">, </w:t>
      </w:r>
      <w:r w:rsidR="008A2394" w:rsidRPr="00E050CB">
        <w:rPr>
          <w:rFonts w:asciiTheme="minorHAnsi" w:hAnsiTheme="minorHAnsi" w:cstheme="minorHAnsi"/>
          <w:color w:val="000000"/>
          <w:sz w:val="22"/>
          <w:szCs w:val="22"/>
        </w:rPr>
        <w:t>výchovný poradce – výchovná komise</w:t>
      </w:r>
    </w:p>
    <w:p w:rsidR="002275AD" w:rsidRPr="00087B12" w:rsidRDefault="002275AD" w:rsidP="00444475">
      <w:pPr>
        <w:autoSpaceDE w:val="0"/>
        <w:autoSpaceDN w:val="0"/>
        <w:adjustRightInd w:val="0"/>
        <w:rPr>
          <w:rFonts w:asciiTheme="minorHAnsi" w:hAnsiTheme="minorHAnsi" w:cstheme="minorHAnsi"/>
          <w:color w:val="000000"/>
          <w:sz w:val="22"/>
          <w:szCs w:val="22"/>
        </w:rPr>
      </w:pPr>
    </w:p>
    <w:p w:rsidR="002275AD" w:rsidRPr="00EC657F" w:rsidRDefault="002275AD" w:rsidP="00742098">
      <w:pPr>
        <w:autoSpaceDE w:val="0"/>
        <w:autoSpaceDN w:val="0"/>
        <w:adjustRightInd w:val="0"/>
        <w:rPr>
          <w:rFonts w:asciiTheme="minorHAnsi" w:hAnsiTheme="minorHAnsi" w:cstheme="minorHAnsi"/>
          <w:b/>
          <w:bCs/>
          <w:color w:val="000000"/>
          <w:sz w:val="22"/>
          <w:szCs w:val="22"/>
        </w:rPr>
      </w:pPr>
      <w:r w:rsidRPr="00EC657F">
        <w:rPr>
          <w:rFonts w:asciiTheme="minorHAnsi" w:hAnsiTheme="minorHAnsi" w:cstheme="minorHAnsi"/>
          <w:b/>
          <w:bCs/>
          <w:color w:val="000000"/>
          <w:sz w:val="22"/>
          <w:szCs w:val="22"/>
        </w:rPr>
        <w:t>Zaměstnanci školy</w:t>
      </w:r>
    </w:p>
    <w:p w:rsidR="002275AD" w:rsidRPr="00087B12" w:rsidRDefault="002275AD" w:rsidP="002275AD">
      <w:pPr>
        <w:pStyle w:val="Odstavecseseznamem"/>
        <w:autoSpaceDE w:val="0"/>
        <w:autoSpaceDN w:val="0"/>
        <w:adjustRightInd w:val="0"/>
        <w:rPr>
          <w:rFonts w:asciiTheme="minorHAnsi" w:hAnsiTheme="minorHAnsi" w:cstheme="minorHAnsi"/>
          <w:b/>
          <w:bCs/>
          <w:color w:val="000000"/>
          <w:sz w:val="22"/>
          <w:szCs w:val="22"/>
          <w:u w:val="single"/>
        </w:rPr>
      </w:pPr>
    </w:p>
    <w:p w:rsidR="002275AD" w:rsidRPr="00087B12" w:rsidRDefault="002275AD" w:rsidP="00EC657F">
      <w:pPr>
        <w:autoSpaceDE w:val="0"/>
        <w:autoSpaceDN w:val="0"/>
        <w:adjustRightInd w:val="0"/>
        <w:ind w:firstLine="708"/>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Učitelé věnují individuální péči dětem z málo podnětného rodinného prostředí, dětem se zdravotními problémy, dbají, aby se zdraví žáka a zdravý vývoj nenarušil činností školy. Berou ohled na výsledky lékařských vyšetření, zpráv o vyšetření v pedagogicko-psychologických poradnách a na sdělení rodičů o dítěti. Třídní učitelé průběžně informují ostatní pedagogy o nových skutečnostech zjištěných u žáka - problémy s chováním, prospěchem, zdravotní a rodinné problémy. Všichni vyučující zajišťují bezpečnost a ochranu zdraví žáků při činnostech, které přímo souvisejí s výchovou a vzděláním. </w:t>
      </w:r>
    </w:p>
    <w:p w:rsidR="002275AD" w:rsidRPr="00087B12" w:rsidRDefault="002275AD" w:rsidP="00EC657F">
      <w:pPr>
        <w:autoSpaceDE w:val="0"/>
        <w:autoSpaceDN w:val="0"/>
        <w:adjustRightInd w:val="0"/>
        <w:ind w:firstLine="708"/>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Pravidelně a soustavně informují zástupce žáka o prospěchu žáka, sdělují jim všechny závažné známky. Informují je o každém mimořádném zhoršení prospěchu žáka.</w:t>
      </w:r>
    </w:p>
    <w:p w:rsidR="002275AD" w:rsidRPr="00087B12" w:rsidRDefault="002275AD" w:rsidP="00EC657F">
      <w:pPr>
        <w:autoSpaceDE w:val="0"/>
        <w:autoSpaceDN w:val="0"/>
        <w:adjustRightInd w:val="0"/>
        <w:ind w:firstLine="708"/>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Pedagogičtí zaměstnanci přicházejí do školy nejméně 20 minut před zahájením vyučování a výchovné činnosti, dostatečně včas před výkonem dozoru nad žáky. Po skončení poslední vyučovací hodiny překontrolují pořádek ve třídě, uzavření oken a vypnutí elektrických spotřebičů. Pedagog odchází ze třídy poslední, uzamyká ji. Při odchodu z budovy kontrolují uzavření a zajištění oken a dveří v kabinetech. Před odchodem z budovy se seznámí s přehledem zastupování a dozorů na další dny.</w:t>
      </w:r>
      <w:r w:rsidR="00742098" w:rsidRPr="00087B12">
        <w:rPr>
          <w:rFonts w:asciiTheme="minorHAnsi" w:hAnsiTheme="minorHAnsi" w:cstheme="minorHAnsi"/>
          <w:color w:val="000000"/>
          <w:sz w:val="22"/>
          <w:szCs w:val="22"/>
        </w:rPr>
        <w:br/>
      </w:r>
      <w:r w:rsidRPr="00087B12">
        <w:rPr>
          <w:rFonts w:asciiTheme="minorHAnsi" w:hAnsiTheme="minorHAnsi" w:cstheme="minorHAnsi"/>
          <w:color w:val="000000"/>
          <w:sz w:val="22"/>
          <w:szCs w:val="22"/>
        </w:rPr>
        <w:t xml:space="preserve"> </w:t>
      </w:r>
    </w:p>
    <w:p w:rsidR="001951C8" w:rsidRDefault="00370D52" w:rsidP="0059339A">
      <w:pPr>
        <w:pStyle w:val="Odstavecseseznamem"/>
        <w:numPr>
          <w:ilvl w:val="0"/>
          <w:numId w:val="1"/>
        </w:numPr>
        <w:autoSpaceDE w:val="0"/>
        <w:autoSpaceDN w:val="0"/>
        <w:adjustRightInd w:val="0"/>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Provoz a vnitřní režim školy (</w:t>
      </w:r>
      <w:r w:rsidR="00B95AC8" w:rsidRPr="007F317B">
        <w:rPr>
          <w:rFonts w:asciiTheme="minorHAnsi" w:hAnsiTheme="minorHAnsi" w:cstheme="minorHAnsi"/>
          <w:b/>
          <w:color w:val="000000"/>
          <w:sz w:val="22"/>
          <w:szCs w:val="22"/>
          <w:u w:val="single"/>
        </w:rPr>
        <w:t>§ 30 odst. 1 písm. b) školského zákona)</w:t>
      </w:r>
    </w:p>
    <w:p w:rsidR="001951C8" w:rsidRDefault="001951C8" w:rsidP="001951C8">
      <w:pPr>
        <w:pStyle w:val="Odstavecseseznamem"/>
        <w:autoSpaceDE w:val="0"/>
        <w:autoSpaceDN w:val="0"/>
        <w:adjustRightInd w:val="0"/>
        <w:rPr>
          <w:rFonts w:asciiTheme="minorHAnsi" w:hAnsiTheme="minorHAnsi" w:cstheme="minorHAnsi"/>
          <w:b/>
          <w:color w:val="000000"/>
          <w:sz w:val="22"/>
          <w:szCs w:val="22"/>
          <w:u w:val="single"/>
        </w:rPr>
      </w:pPr>
    </w:p>
    <w:p w:rsidR="0091715C" w:rsidRPr="001951C8" w:rsidRDefault="001951C8" w:rsidP="0059339A">
      <w:pPr>
        <w:pStyle w:val="Odstavecseseznamem"/>
        <w:numPr>
          <w:ilvl w:val="1"/>
          <w:numId w:val="9"/>
        </w:numPr>
        <w:autoSpaceDE w:val="0"/>
        <w:autoSpaceDN w:val="0"/>
        <w:adjustRightInd w:val="0"/>
        <w:rPr>
          <w:rFonts w:asciiTheme="minorHAnsi" w:hAnsiTheme="minorHAnsi" w:cstheme="minorHAnsi"/>
          <w:b/>
          <w:color w:val="000000"/>
          <w:sz w:val="22"/>
          <w:szCs w:val="22"/>
          <w:u w:val="single"/>
        </w:rPr>
      </w:pPr>
      <w:r>
        <w:rPr>
          <w:rFonts w:asciiTheme="minorHAnsi" w:hAnsiTheme="minorHAnsi" w:cstheme="minorHAnsi"/>
          <w:b/>
          <w:color w:val="000000"/>
          <w:sz w:val="22"/>
          <w:szCs w:val="22"/>
        </w:rPr>
        <w:t xml:space="preserve"> </w:t>
      </w:r>
      <w:r w:rsidRPr="001951C8">
        <w:rPr>
          <w:rFonts w:asciiTheme="minorHAnsi" w:hAnsiTheme="minorHAnsi" w:cstheme="minorHAnsi"/>
          <w:b/>
          <w:color w:val="000000"/>
          <w:sz w:val="22"/>
          <w:szCs w:val="22"/>
        </w:rPr>
        <w:t>Docházka do školy</w:t>
      </w:r>
    </w:p>
    <w:p w:rsidR="007F317B" w:rsidRPr="00087B12" w:rsidRDefault="007F317B" w:rsidP="00216629">
      <w:pPr>
        <w:autoSpaceDE w:val="0"/>
        <w:autoSpaceDN w:val="0"/>
        <w:adjustRightInd w:val="0"/>
        <w:ind w:left="708"/>
        <w:rPr>
          <w:rFonts w:asciiTheme="minorHAnsi" w:hAnsiTheme="minorHAnsi" w:cstheme="minorHAnsi"/>
          <w:b/>
          <w:bCs/>
          <w:color w:val="000000"/>
          <w:sz w:val="22"/>
          <w:szCs w:val="22"/>
        </w:rPr>
      </w:pPr>
    </w:p>
    <w:p w:rsidR="0091715C" w:rsidRPr="007F317B" w:rsidRDefault="0091715C" w:rsidP="0059339A">
      <w:pPr>
        <w:pStyle w:val="Odstavecseseznamem"/>
        <w:numPr>
          <w:ilvl w:val="0"/>
          <w:numId w:val="7"/>
        </w:numPr>
        <w:autoSpaceDE w:val="0"/>
        <w:autoSpaceDN w:val="0"/>
        <w:adjustRightInd w:val="0"/>
        <w:jc w:val="both"/>
        <w:rPr>
          <w:rFonts w:asciiTheme="minorHAnsi" w:hAnsiTheme="minorHAnsi" w:cstheme="minorHAnsi"/>
          <w:color w:val="000000"/>
          <w:sz w:val="22"/>
          <w:szCs w:val="22"/>
        </w:rPr>
      </w:pPr>
      <w:r w:rsidRPr="007F317B">
        <w:rPr>
          <w:rFonts w:asciiTheme="minorHAnsi" w:hAnsiTheme="minorHAnsi" w:cstheme="minorHAnsi"/>
          <w:color w:val="000000"/>
          <w:sz w:val="22"/>
          <w:szCs w:val="22"/>
        </w:rPr>
        <w:t>žák chodí do školy pravidelně a včas podle rozvrhu hodin a účastní se činností</w:t>
      </w:r>
    </w:p>
    <w:p w:rsidR="0091715C" w:rsidRPr="007F317B" w:rsidRDefault="0091715C" w:rsidP="0059339A">
      <w:pPr>
        <w:pStyle w:val="Odstavecseseznamem"/>
        <w:numPr>
          <w:ilvl w:val="0"/>
          <w:numId w:val="7"/>
        </w:numPr>
        <w:autoSpaceDE w:val="0"/>
        <w:autoSpaceDN w:val="0"/>
        <w:adjustRightInd w:val="0"/>
        <w:jc w:val="both"/>
        <w:rPr>
          <w:rFonts w:asciiTheme="minorHAnsi" w:hAnsiTheme="minorHAnsi" w:cstheme="minorHAnsi"/>
          <w:color w:val="000000"/>
          <w:sz w:val="22"/>
          <w:szCs w:val="22"/>
        </w:rPr>
      </w:pPr>
      <w:r w:rsidRPr="007F317B">
        <w:rPr>
          <w:rFonts w:asciiTheme="minorHAnsi" w:hAnsiTheme="minorHAnsi" w:cstheme="minorHAnsi"/>
          <w:color w:val="000000"/>
          <w:sz w:val="22"/>
          <w:szCs w:val="22"/>
        </w:rPr>
        <w:t>organizovaných školou. Účast na vyučování nepovinných předmětů a docházka do zájmových kroužků a do školní družiny je pro přihlášené žáky povinná.</w:t>
      </w:r>
    </w:p>
    <w:p w:rsidR="0091715C" w:rsidRPr="007F317B" w:rsidRDefault="0091715C" w:rsidP="0059339A">
      <w:pPr>
        <w:pStyle w:val="Odstavecseseznamem"/>
        <w:numPr>
          <w:ilvl w:val="0"/>
          <w:numId w:val="7"/>
        </w:numPr>
        <w:autoSpaceDE w:val="0"/>
        <w:autoSpaceDN w:val="0"/>
        <w:adjustRightInd w:val="0"/>
        <w:jc w:val="both"/>
        <w:rPr>
          <w:rFonts w:asciiTheme="minorHAnsi" w:hAnsiTheme="minorHAnsi" w:cstheme="minorHAnsi"/>
          <w:color w:val="000000"/>
          <w:sz w:val="22"/>
          <w:szCs w:val="22"/>
        </w:rPr>
      </w:pPr>
      <w:r w:rsidRPr="007F317B">
        <w:rPr>
          <w:rFonts w:asciiTheme="minorHAnsi" w:hAnsiTheme="minorHAnsi" w:cstheme="minorHAnsi"/>
          <w:color w:val="000000"/>
          <w:sz w:val="22"/>
          <w:szCs w:val="22"/>
        </w:rPr>
        <w:t>žák přichází do školy vhodně a čistě upraven a oblečen.</w:t>
      </w:r>
      <w:r w:rsidR="00D51BDD" w:rsidRPr="007F317B">
        <w:rPr>
          <w:rFonts w:asciiTheme="minorHAnsi" w:hAnsiTheme="minorHAnsi" w:cstheme="minorHAnsi"/>
          <w:color w:val="000000"/>
          <w:sz w:val="22"/>
          <w:szCs w:val="22"/>
        </w:rPr>
        <w:t xml:space="preserve"> Žák je povinen řídit se pravidly společenského chování a jednání. Ve škole žák nemůže užívat pokrývku hlavy</w:t>
      </w:r>
      <w:r w:rsidR="003107BE" w:rsidRPr="007F317B">
        <w:rPr>
          <w:rFonts w:asciiTheme="minorHAnsi" w:hAnsiTheme="minorHAnsi" w:cstheme="minorHAnsi"/>
          <w:color w:val="000000"/>
          <w:sz w:val="22"/>
          <w:szCs w:val="22"/>
        </w:rPr>
        <w:t>, vyjma případů, kdy je pokrývka hlavy projevem náboženského přesvědčení či víry, ke které se žák hlásí, nebo kdy je odůvodněno zdravotním stavem žáka.</w:t>
      </w:r>
    </w:p>
    <w:p w:rsidR="001951C8" w:rsidRDefault="0091715C" w:rsidP="0059339A">
      <w:pPr>
        <w:pStyle w:val="Odstavecseseznamem"/>
        <w:numPr>
          <w:ilvl w:val="0"/>
          <w:numId w:val="7"/>
        </w:numPr>
        <w:autoSpaceDE w:val="0"/>
        <w:autoSpaceDN w:val="0"/>
        <w:adjustRightInd w:val="0"/>
        <w:jc w:val="both"/>
        <w:rPr>
          <w:rFonts w:asciiTheme="minorHAnsi" w:hAnsiTheme="minorHAnsi" w:cstheme="minorHAnsi"/>
          <w:color w:val="000000"/>
          <w:sz w:val="22"/>
          <w:szCs w:val="22"/>
        </w:rPr>
      </w:pPr>
      <w:r w:rsidRPr="007F317B">
        <w:rPr>
          <w:rFonts w:asciiTheme="minorHAnsi" w:hAnsiTheme="minorHAnsi" w:cstheme="minorHAnsi"/>
          <w:color w:val="000000"/>
          <w:sz w:val="22"/>
          <w:szCs w:val="22"/>
        </w:rPr>
        <w:t>žák je povinen se ve škole přezouvat v šatnách. Žáci nemohou používat obuv s podrážkou, která zanechává stopy na podlaze. Sportovní obuv se z hygienických důvodů nedoporučuje.</w:t>
      </w:r>
    </w:p>
    <w:p w:rsidR="00672E5F" w:rsidRPr="001951C8" w:rsidRDefault="001951C8" w:rsidP="0059339A">
      <w:pPr>
        <w:pStyle w:val="Odstavecseseznamem"/>
        <w:numPr>
          <w:ilvl w:val="0"/>
          <w:numId w:val="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43255B" w:rsidRPr="001951C8">
        <w:rPr>
          <w:rFonts w:asciiTheme="minorHAnsi" w:hAnsiTheme="minorHAnsi" w:cstheme="minorHAnsi"/>
          <w:color w:val="000000"/>
          <w:sz w:val="22"/>
          <w:szCs w:val="22"/>
        </w:rPr>
        <w:t xml:space="preserve">ák nenosí do školy předměty, které nesouvisí s výukou. Cenné předměty, </w:t>
      </w:r>
      <w:r w:rsidR="005D7D61" w:rsidRPr="001951C8">
        <w:rPr>
          <w:rFonts w:asciiTheme="minorHAnsi" w:hAnsiTheme="minorHAnsi" w:cstheme="minorHAnsi"/>
          <w:color w:val="000000"/>
          <w:sz w:val="22"/>
          <w:szCs w:val="22"/>
        </w:rPr>
        <w:t xml:space="preserve">peníze </w:t>
      </w:r>
      <w:r w:rsidR="0043255B" w:rsidRPr="001951C8">
        <w:rPr>
          <w:rFonts w:asciiTheme="minorHAnsi" w:hAnsiTheme="minorHAnsi" w:cstheme="minorHAnsi"/>
          <w:color w:val="000000"/>
          <w:sz w:val="22"/>
          <w:szCs w:val="22"/>
        </w:rPr>
        <w:t xml:space="preserve">šperky, mobily, tablety nosí do školy na vlastní zodpovědnost, případně je odkládá na pokyn vyučujícího do kabinetů, kde je zajištěna jejich bezpečnost. </w:t>
      </w:r>
    </w:p>
    <w:p w:rsidR="00742098" w:rsidRPr="00087B12" w:rsidRDefault="00742098" w:rsidP="0091715C">
      <w:pPr>
        <w:autoSpaceDE w:val="0"/>
        <w:autoSpaceDN w:val="0"/>
        <w:adjustRightInd w:val="0"/>
        <w:rPr>
          <w:rFonts w:asciiTheme="minorHAnsi" w:hAnsiTheme="minorHAnsi" w:cstheme="minorHAnsi"/>
          <w:b/>
          <w:color w:val="000000"/>
          <w:sz w:val="22"/>
          <w:szCs w:val="22"/>
        </w:rPr>
      </w:pPr>
    </w:p>
    <w:p w:rsidR="0091715C" w:rsidRDefault="001951C8"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Příprava na vyučování</w:t>
      </w:r>
    </w:p>
    <w:p w:rsidR="001951C8" w:rsidRPr="00087B12" w:rsidRDefault="001951C8" w:rsidP="00216629">
      <w:pPr>
        <w:pStyle w:val="Odstavecseseznamem"/>
        <w:autoSpaceDE w:val="0"/>
        <w:autoSpaceDN w:val="0"/>
        <w:adjustRightInd w:val="0"/>
        <w:rPr>
          <w:rFonts w:asciiTheme="minorHAnsi" w:hAnsiTheme="minorHAnsi" w:cstheme="minorHAnsi"/>
          <w:color w:val="000000"/>
          <w:sz w:val="22"/>
          <w:szCs w:val="22"/>
        </w:rPr>
      </w:pPr>
    </w:p>
    <w:p w:rsidR="0091715C" w:rsidRPr="001951C8" w:rsidRDefault="0091715C" w:rsidP="0059339A">
      <w:pPr>
        <w:pStyle w:val="Odstavecseseznamem"/>
        <w:numPr>
          <w:ilvl w:val="0"/>
          <w:numId w:val="8"/>
        </w:numPr>
        <w:autoSpaceDE w:val="0"/>
        <w:autoSpaceDN w:val="0"/>
        <w:adjustRightInd w:val="0"/>
        <w:rPr>
          <w:rFonts w:asciiTheme="minorHAnsi" w:hAnsiTheme="minorHAnsi" w:cstheme="minorHAnsi"/>
          <w:color w:val="000000"/>
          <w:sz w:val="22"/>
          <w:szCs w:val="22"/>
        </w:rPr>
      </w:pPr>
      <w:r w:rsidRPr="001951C8">
        <w:rPr>
          <w:rFonts w:asciiTheme="minorHAnsi" w:hAnsiTheme="minorHAnsi" w:cstheme="minorHAnsi"/>
          <w:color w:val="000000"/>
          <w:sz w:val="22"/>
          <w:szCs w:val="22"/>
        </w:rPr>
        <w:t>Povinností žáka je řádně se připravovat na vyučování.</w:t>
      </w:r>
    </w:p>
    <w:p w:rsidR="0091715C" w:rsidRPr="001951C8" w:rsidRDefault="0091715C" w:rsidP="0059339A">
      <w:pPr>
        <w:pStyle w:val="Odstavecseseznamem"/>
        <w:numPr>
          <w:ilvl w:val="0"/>
          <w:numId w:val="8"/>
        </w:numPr>
        <w:autoSpaceDE w:val="0"/>
        <w:autoSpaceDN w:val="0"/>
        <w:adjustRightInd w:val="0"/>
        <w:rPr>
          <w:rFonts w:asciiTheme="minorHAnsi" w:hAnsiTheme="minorHAnsi" w:cstheme="minorHAnsi"/>
          <w:color w:val="000000"/>
          <w:sz w:val="22"/>
          <w:szCs w:val="22"/>
        </w:rPr>
      </w:pPr>
      <w:r w:rsidRPr="001951C8">
        <w:rPr>
          <w:rFonts w:asciiTheme="minorHAnsi" w:hAnsiTheme="minorHAnsi" w:cstheme="minorHAnsi"/>
          <w:color w:val="000000"/>
          <w:sz w:val="22"/>
          <w:szCs w:val="22"/>
        </w:rPr>
        <w:t>Pravidelně nosí pomůcky na vyučování.</w:t>
      </w:r>
    </w:p>
    <w:p w:rsidR="0091715C" w:rsidRPr="001951C8" w:rsidRDefault="0091715C" w:rsidP="0059339A">
      <w:pPr>
        <w:pStyle w:val="Odstavecseseznamem"/>
        <w:numPr>
          <w:ilvl w:val="0"/>
          <w:numId w:val="8"/>
        </w:numPr>
        <w:autoSpaceDE w:val="0"/>
        <w:autoSpaceDN w:val="0"/>
        <w:adjustRightInd w:val="0"/>
        <w:rPr>
          <w:rFonts w:asciiTheme="minorHAnsi" w:hAnsiTheme="minorHAnsi" w:cstheme="minorHAnsi"/>
          <w:color w:val="000000"/>
          <w:sz w:val="22"/>
          <w:szCs w:val="22"/>
        </w:rPr>
      </w:pPr>
      <w:r w:rsidRPr="001951C8">
        <w:rPr>
          <w:rFonts w:asciiTheme="minorHAnsi" w:hAnsiTheme="minorHAnsi" w:cstheme="minorHAnsi"/>
          <w:color w:val="000000"/>
          <w:sz w:val="22"/>
          <w:szCs w:val="22"/>
        </w:rPr>
        <w:t>Domácí přípravu volí vyučující daného předmětu s přihlédnutím k charakteru předmětu, jeho obsahu, skladbě rozvrhu, věkovým a charakterovým zvláštnostem žáka. Vhodným způsobem doplňuje a rozvíjí učivo probrané v hodinách.</w:t>
      </w:r>
    </w:p>
    <w:p w:rsidR="0091715C" w:rsidRPr="001951C8" w:rsidRDefault="0091715C" w:rsidP="0059339A">
      <w:pPr>
        <w:pStyle w:val="Odstavecseseznamem"/>
        <w:numPr>
          <w:ilvl w:val="0"/>
          <w:numId w:val="8"/>
        </w:numPr>
        <w:autoSpaceDE w:val="0"/>
        <w:autoSpaceDN w:val="0"/>
        <w:adjustRightInd w:val="0"/>
        <w:rPr>
          <w:rFonts w:asciiTheme="minorHAnsi" w:hAnsiTheme="minorHAnsi" w:cstheme="minorHAnsi"/>
          <w:color w:val="000000"/>
          <w:sz w:val="22"/>
          <w:szCs w:val="22"/>
        </w:rPr>
      </w:pPr>
      <w:r w:rsidRPr="001951C8">
        <w:rPr>
          <w:rFonts w:asciiTheme="minorHAnsi" w:hAnsiTheme="minorHAnsi" w:cstheme="minorHAnsi"/>
          <w:color w:val="000000"/>
          <w:sz w:val="22"/>
          <w:szCs w:val="22"/>
        </w:rPr>
        <w:t>Domácí příprava žáka je součástí hodnocení daného předmětu.</w:t>
      </w:r>
    </w:p>
    <w:p w:rsidR="0091715C" w:rsidRPr="00087B12" w:rsidRDefault="0091715C" w:rsidP="0091715C">
      <w:pPr>
        <w:autoSpaceDE w:val="0"/>
        <w:autoSpaceDN w:val="0"/>
        <w:adjustRightInd w:val="0"/>
        <w:rPr>
          <w:rFonts w:asciiTheme="minorHAnsi" w:hAnsiTheme="minorHAnsi" w:cstheme="minorHAnsi"/>
          <w:b/>
          <w:bCs/>
          <w:color w:val="000000"/>
          <w:sz w:val="22"/>
          <w:szCs w:val="22"/>
        </w:rPr>
      </w:pPr>
    </w:p>
    <w:p w:rsidR="00930D4C" w:rsidRDefault="00930D4C"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087B12">
        <w:rPr>
          <w:rFonts w:asciiTheme="minorHAnsi" w:hAnsiTheme="minorHAnsi" w:cstheme="minorHAnsi"/>
          <w:b/>
          <w:color w:val="000000"/>
          <w:sz w:val="22"/>
          <w:szCs w:val="22"/>
        </w:rPr>
        <w:t xml:space="preserve">Nepovinné </w:t>
      </w:r>
      <w:r w:rsidR="00FD0D9F" w:rsidRPr="00087B12">
        <w:rPr>
          <w:rFonts w:asciiTheme="minorHAnsi" w:hAnsiTheme="minorHAnsi" w:cstheme="minorHAnsi"/>
          <w:b/>
          <w:color w:val="000000"/>
          <w:sz w:val="22"/>
          <w:szCs w:val="22"/>
        </w:rPr>
        <w:t>předměty</w:t>
      </w:r>
    </w:p>
    <w:p w:rsidR="001951C8" w:rsidRPr="00087B12" w:rsidRDefault="001951C8" w:rsidP="00216629">
      <w:pPr>
        <w:pStyle w:val="Odstavecseseznamem"/>
        <w:autoSpaceDE w:val="0"/>
        <w:autoSpaceDN w:val="0"/>
        <w:adjustRightInd w:val="0"/>
        <w:rPr>
          <w:rFonts w:asciiTheme="minorHAnsi" w:hAnsiTheme="minorHAnsi" w:cstheme="minorHAnsi"/>
          <w:color w:val="000000"/>
          <w:sz w:val="22"/>
          <w:szCs w:val="22"/>
        </w:rPr>
      </w:pPr>
    </w:p>
    <w:p w:rsidR="00930D4C" w:rsidRPr="001951C8" w:rsidRDefault="00930D4C" w:rsidP="0059339A">
      <w:pPr>
        <w:pStyle w:val="Odstavecseseznamem"/>
        <w:numPr>
          <w:ilvl w:val="1"/>
          <w:numId w:val="1"/>
        </w:numPr>
        <w:autoSpaceDE w:val="0"/>
        <w:autoSpaceDN w:val="0"/>
        <w:adjustRightInd w:val="0"/>
        <w:ind w:left="709"/>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Při výuce některých předmětů, z</w:t>
      </w:r>
      <w:r w:rsidR="00FD0D9F" w:rsidRPr="001951C8">
        <w:rPr>
          <w:rFonts w:asciiTheme="minorHAnsi" w:hAnsiTheme="minorHAnsi" w:cstheme="minorHAnsi"/>
          <w:color w:val="000000"/>
          <w:sz w:val="22"/>
          <w:szCs w:val="22"/>
        </w:rPr>
        <w:t>ejména nepovinných</w:t>
      </w:r>
      <w:r w:rsidRPr="001951C8">
        <w:rPr>
          <w:rFonts w:asciiTheme="minorHAnsi" w:hAnsiTheme="minorHAnsi" w:cstheme="minorHAnsi"/>
          <w:color w:val="000000"/>
          <w:sz w:val="22"/>
          <w:szCs w:val="22"/>
        </w:rPr>
        <w:t xml:space="preserve">, lze dělit třídy na skupiny, vytvářet skupiny žáků ze stejných nebo různých ročníků nebo spojovat třídy. Počet skupin a počet žáků ve skupině se určí rozvrhem na začátku školního roku, zejména podle prostorových, </w:t>
      </w:r>
      <w:r w:rsidRPr="001951C8">
        <w:rPr>
          <w:rFonts w:asciiTheme="minorHAnsi" w:hAnsiTheme="minorHAnsi" w:cstheme="minorHAnsi"/>
          <w:color w:val="000000"/>
          <w:sz w:val="22"/>
          <w:szCs w:val="22"/>
        </w:rPr>
        <w:lastRenderedPageBreak/>
        <w:t>personálních a finančních podmínek školy, podle charakteru činnosti žáků, v souladu s požadavky na jejich bezpečnost a ochranu zdraví a s ohledem na didaktickou a metodickou náročnost předmětu.</w:t>
      </w:r>
    </w:p>
    <w:p w:rsidR="0091715C" w:rsidRPr="00087B12" w:rsidRDefault="0091715C" w:rsidP="0091715C">
      <w:pPr>
        <w:autoSpaceDE w:val="0"/>
        <w:autoSpaceDN w:val="0"/>
        <w:adjustRightInd w:val="0"/>
        <w:rPr>
          <w:rFonts w:asciiTheme="minorHAnsi" w:hAnsiTheme="minorHAnsi" w:cstheme="minorHAnsi"/>
          <w:bCs/>
          <w:color w:val="000000"/>
          <w:sz w:val="22"/>
          <w:szCs w:val="22"/>
        </w:rPr>
      </w:pPr>
      <w:r w:rsidRPr="00087B12">
        <w:rPr>
          <w:rFonts w:asciiTheme="minorHAnsi" w:hAnsiTheme="minorHAnsi" w:cstheme="minorHAnsi"/>
          <w:bCs/>
          <w:color w:val="000000"/>
          <w:sz w:val="22"/>
          <w:szCs w:val="22"/>
        </w:rPr>
        <w:t xml:space="preserve">      </w:t>
      </w:r>
      <w:r w:rsidRPr="00087B12">
        <w:rPr>
          <w:rFonts w:asciiTheme="minorHAnsi" w:hAnsiTheme="minorHAnsi" w:cstheme="minorHAnsi"/>
          <w:bCs/>
          <w:color w:val="000000"/>
          <w:sz w:val="22"/>
          <w:szCs w:val="22"/>
        </w:rPr>
        <w:tab/>
      </w:r>
    </w:p>
    <w:p w:rsidR="001951C8" w:rsidRDefault="0091715C" w:rsidP="0059339A">
      <w:pPr>
        <w:pStyle w:val="Odstavecseseznamem"/>
        <w:numPr>
          <w:ilvl w:val="1"/>
          <w:numId w:val="9"/>
        </w:numPr>
        <w:autoSpaceDE w:val="0"/>
        <w:autoSpaceDN w:val="0"/>
        <w:adjustRightInd w:val="0"/>
        <w:rPr>
          <w:rFonts w:asciiTheme="minorHAnsi" w:hAnsiTheme="minorHAnsi" w:cstheme="minorHAnsi"/>
          <w:b/>
          <w:bCs/>
          <w:color w:val="000000"/>
          <w:sz w:val="22"/>
          <w:szCs w:val="22"/>
        </w:rPr>
      </w:pPr>
      <w:r w:rsidRPr="001951C8">
        <w:rPr>
          <w:rFonts w:asciiTheme="minorHAnsi" w:hAnsiTheme="minorHAnsi" w:cstheme="minorHAnsi"/>
          <w:b/>
          <w:bCs/>
          <w:color w:val="000000"/>
          <w:sz w:val="22"/>
          <w:szCs w:val="22"/>
        </w:rPr>
        <w:t>Režim činnosti ve škole</w:t>
      </w:r>
    </w:p>
    <w:p w:rsidR="001951C8" w:rsidRDefault="001951C8" w:rsidP="001951C8">
      <w:pPr>
        <w:pStyle w:val="Odstavecseseznamem"/>
        <w:autoSpaceDE w:val="0"/>
        <w:autoSpaceDN w:val="0"/>
        <w:adjustRightInd w:val="0"/>
        <w:rPr>
          <w:rFonts w:asciiTheme="minorHAnsi" w:hAnsiTheme="minorHAnsi" w:cstheme="minorHAnsi"/>
          <w:b/>
          <w:bCs/>
          <w:color w:val="000000"/>
          <w:sz w:val="22"/>
          <w:szCs w:val="22"/>
        </w:rPr>
      </w:pPr>
    </w:p>
    <w:p w:rsidR="0091715C" w:rsidRPr="001951C8"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vyučování začíná v 7.50 hodin. Vyučování, kroužky výjimečně zařazené na dřívější dobu nesmí začínat dříve než v 7 hodin. Vyučování probíhá podle časového rozvržení vyučovacích hodin a přestávek, které je přílohou tohoto řádu. Vyučovací hodina trvá 45 minut. V odůvodněných případech lze vyučovací hodiny dělit a spojovat, v tomto případě je odlišná doba ukončení vyučování oznámena rodičům.</w:t>
      </w:r>
    </w:p>
    <w:p w:rsidR="0091715C" w:rsidRPr="001951C8"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školní budova se pro žáky otevírá v 7.30 hodin.  Žáci 1. stupně, kteří do školy vstoupí před 7.30 hod., odcházejí do ranní ŠD, která je umístěna v přízemí hlavní budovy. Pro ostatní dojíždějící žáky platí řád školní studovny.</w:t>
      </w:r>
    </w:p>
    <w:p w:rsidR="0091715C" w:rsidRPr="001951C8"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v jinou dobu vstupují žáci do školy pouze na vyzvání zaměstnanců školy, kteří nad nimi zajišťují pedagogický dozor. Dozor nad žáky je zajištěn po celou dobu jejich pobytu ve školní budově, přehled dozorů je vyvěšen na nástěnce.</w:t>
      </w:r>
    </w:p>
    <w:p w:rsidR="0091715C" w:rsidRPr="001951C8"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po příchodu do budovy se žáci v šatnách přezují a odloží si zde obuv a svršky na místa k tomu určená a ihned odcházejí do učeben. V šatnách se zbytečně nezdržují a nevysedávají tam. V průběhu vyučování je žákům vstup do šaten povolen pouze v nejnutnějších případech. Chovají se slušně ke všem dospělým, kteří se po šatnách pohybují. Mladším spolužákům se snaží pomáhat a poradit.</w:t>
      </w:r>
    </w:p>
    <w:p w:rsidR="0091715C" w:rsidRPr="001951C8"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při organizaci výuky jinak než ve vyučovacích hodinách stanoví zařazení a délku přestávek pedagog pověřeným vedením akce podle charakteru činnosti a s přihlédnutím k základním fyziologickým potřebám žáků.</w:t>
      </w:r>
    </w:p>
    <w:p w:rsidR="00690711" w:rsidRPr="00690711" w:rsidRDefault="0091715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1951C8">
        <w:rPr>
          <w:rFonts w:asciiTheme="minorHAnsi" w:hAnsiTheme="minorHAnsi" w:cstheme="minorHAnsi"/>
          <w:color w:val="000000"/>
          <w:sz w:val="22"/>
          <w:szCs w:val="22"/>
        </w:rPr>
        <w:t>bezpečnost a ochranu zdraví žáků ve škole zajišťuje škola svými zaměstnanci,</w:t>
      </w:r>
      <w:r w:rsidR="00690711">
        <w:rPr>
          <w:rFonts w:asciiTheme="minorHAnsi" w:hAnsiTheme="minorHAnsi" w:cstheme="minorHAnsi"/>
          <w:color w:val="000000"/>
          <w:sz w:val="22"/>
          <w:szCs w:val="22"/>
        </w:rPr>
        <w:t xml:space="preserve"> </w:t>
      </w:r>
      <w:r w:rsidRPr="00690711">
        <w:rPr>
          <w:rFonts w:asciiTheme="minorHAnsi" w:hAnsiTheme="minorHAnsi" w:cstheme="minorHAnsi"/>
          <w:color w:val="000000"/>
          <w:sz w:val="22"/>
          <w:szCs w:val="22"/>
        </w:rPr>
        <w:t>pedagogickými i nepedagogickými. Zaměstnance, který není pedagogickým pracovníkem, může ředitel školy k zajištění bezpečnosti a ochrany zdraví žáků určit pouze, pokud je zletilý a způsobilý k právním úkonům.</w:t>
      </w:r>
      <w:r w:rsidR="00C25C2E" w:rsidRPr="00690711">
        <w:rPr>
          <w:rFonts w:asciiTheme="minorHAnsi" w:hAnsiTheme="minorHAnsi" w:cstheme="minorHAnsi"/>
          <w:color w:val="000000"/>
          <w:sz w:val="22"/>
          <w:szCs w:val="22"/>
        </w:rPr>
        <w:t xml:space="preserve"> Škola zajišťuje průběžný dohled nad žáky ve všech prostorách, a to od okamžiku vstupu do prostor školy po celý průběh výchovně-vzdělávacího procesu i po jeho ukončení až po dobu opuštění budovy.</w:t>
      </w:r>
    </w:p>
    <w:p w:rsidR="0091715C" w:rsidRPr="00690711" w:rsidRDefault="00930D4C" w:rsidP="0059339A">
      <w:pPr>
        <w:pStyle w:val="Odstavecseseznamem"/>
        <w:numPr>
          <w:ilvl w:val="0"/>
          <w:numId w:val="10"/>
        </w:numPr>
        <w:autoSpaceDE w:val="0"/>
        <w:autoSpaceDN w:val="0"/>
        <w:adjustRightInd w:val="0"/>
        <w:jc w:val="both"/>
        <w:rPr>
          <w:rFonts w:asciiTheme="minorHAnsi" w:hAnsiTheme="minorHAnsi" w:cstheme="minorHAnsi"/>
          <w:color w:val="000000"/>
          <w:sz w:val="22"/>
          <w:szCs w:val="22"/>
        </w:rPr>
      </w:pPr>
      <w:r w:rsidRPr="00690711">
        <w:rPr>
          <w:rFonts w:asciiTheme="minorHAnsi" w:hAnsiTheme="minorHAnsi" w:cstheme="minorHAnsi"/>
          <w:color w:val="000000"/>
          <w:sz w:val="22"/>
          <w:szCs w:val="22"/>
        </w:rPr>
        <w:t>školní studovna –</w:t>
      </w:r>
      <w:r w:rsidRPr="00690711">
        <w:rPr>
          <w:rFonts w:asciiTheme="minorHAnsi" w:hAnsiTheme="minorHAnsi" w:cstheme="minorHAnsi"/>
          <w:b/>
          <w:color w:val="000000"/>
          <w:sz w:val="22"/>
          <w:szCs w:val="22"/>
        </w:rPr>
        <w:t xml:space="preserve"> </w:t>
      </w:r>
      <w:r w:rsidRPr="00690711">
        <w:rPr>
          <w:rFonts w:asciiTheme="minorHAnsi" w:hAnsiTheme="minorHAnsi" w:cstheme="minorHAnsi"/>
          <w:color w:val="000000"/>
          <w:sz w:val="22"/>
          <w:szCs w:val="22"/>
        </w:rPr>
        <w:t>přihlášení</w:t>
      </w:r>
      <w:r w:rsidRPr="00690711">
        <w:rPr>
          <w:rFonts w:asciiTheme="minorHAnsi" w:hAnsiTheme="minorHAnsi" w:cstheme="minorHAnsi"/>
          <w:b/>
          <w:color w:val="000000"/>
          <w:sz w:val="22"/>
          <w:szCs w:val="22"/>
        </w:rPr>
        <w:t xml:space="preserve"> </w:t>
      </w:r>
      <w:r w:rsidRPr="00690711">
        <w:rPr>
          <w:rFonts w:asciiTheme="minorHAnsi" w:hAnsiTheme="minorHAnsi" w:cstheme="minorHAnsi"/>
          <w:color w:val="000000"/>
          <w:sz w:val="22"/>
          <w:szCs w:val="22"/>
        </w:rPr>
        <w:t>dojíždějící žáci mají možnost před začátkem výuky od 7. 00 hod. a po ukončení výuky do 14. 50 hod. pobývat ve školní studovně a řídit se řádem školní studovny</w:t>
      </w:r>
    </w:p>
    <w:p w:rsidR="009C7A58" w:rsidRPr="00087B12" w:rsidRDefault="009C7A58" w:rsidP="0091715C">
      <w:pPr>
        <w:autoSpaceDE w:val="0"/>
        <w:autoSpaceDN w:val="0"/>
        <w:adjustRightInd w:val="0"/>
        <w:rPr>
          <w:rFonts w:asciiTheme="minorHAnsi" w:hAnsiTheme="minorHAnsi" w:cstheme="minorHAnsi"/>
          <w:b/>
          <w:bCs/>
          <w:color w:val="000000"/>
          <w:sz w:val="22"/>
          <w:szCs w:val="22"/>
        </w:rPr>
      </w:pPr>
    </w:p>
    <w:p w:rsidR="00342BF3" w:rsidRDefault="009D6203"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690711">
        <w:rPr>
          <w:rFonts w:asciiTheme="minorHAnsi" w:hAnsiTheme="minorHAnsi" w:cstheme="minorHAnsi"/>
          <w:b/>
          <w:color w:val="000000"/>
          <w:sz w:val="22"/>
          <w:szCs w:val="22"/>
        </w:rPr>
        <w:t>Prostorová,</w:t>
      </w:r>
      <w:r w:rsidR="00342BF3" w:rsidRPr="00690711">
        <w:rPr>
          <w:rFonts w:asciiTheme="minorHAnsi" w:hAnsiTheme="minorHAnsi" w:cstheme="minorHAnsi"/>
          <w:b/>
          <w:color w:val="000000"/>
          <w:sz w:val="22"/>
          <w:szCs w:val="22"/>
        </w:rPr>
        <w:t xml:space="preserve"> organizačně-technická </w:t>
      </w:r>
      <w:r w:rsidRPr="00690711">
        <w:rPr>
          <w:rFonts w:asciiTheme="minorHAnsi" w:hAnsiTheme="minorHAnsi" w:cstheme="minorHAnsi"/>
          <w:b/>
          <w:color w:val="000000"/>
          <w:sz w:val="22"/>
          <w:szCs w:val="22"/>
        </w:rPr>
        <w:t xml:space="preserve">a personální </w:t>
      </w:r>
      <w:r w:rsidR="00342BF3" w:rsidRPr="00690711">
        <w:rPr>
          <w:rFonts w:asciiTheme="minorHAnsi" w:hAnsiTheme="minorHAnsi" w:cstheme="minorHAnsi"/>
          <w:b/>
          <w:color w:val="000000"/>
          <w:sz w:val="22"/>
          <w:szCs w:val="22"/>
        </w:rPr>
        <w:t>opatření</w:t>
      </w:r>
    </w:p>
    <w:p w:rsidR="00690711" w:rsidRPr="00690711" w:rsidRDefault="00690711" w:rsidP="00690711">
      <w:pPr>
        <w:pStyle w:val="Odstavecseseznamem"/>
        <w:autoSpaceDE w:val="0"/>
        <w:autoSpaceDN w:val="0"/>
        <w:adjustRightInd w:val="0"/>
        <w:rPr>
          <w:rFonts w:asciiTheme="minorHAnsi" w:hAnsiTheme="minorHAnsi" w:cstheme="minorHAnsi"/>
          <w:b/>
          <w:color w:val="000000"/>
          <w:sz w:val="22"/>
          <w:szCs w:val="22"/>
        </w:rPr>
      </w:pPr>
    </w:p>
    <w:p w:rsidR="00690711" w:rsidRDefault="00690711" w:rsidP="0059339A">
      <w:pPr>
        <w:pStyle w:val="Odstavecseseznamem"/>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42BF3" w:rsidRPr="00690711">
        <w:rPr>
          <w:rFonts w:asciiTheme="minorHAnsi" w:hAnsiTheme="minorHAnsi" w:cstheme="minorHAnsi"/>
          <w:color w:val="000000"/>
          <w:sz w:val="22"/>
          <w:szCs w:val="22"/>
        </w:rPr>
        <w:t xml:space="preserve">ro vstup žáků se používají </w:t>
      </w:r>
      <w:r>
        <w:rPr>
          <w:rFonts w:asciiTheme="minorHAnsi" w:hAnsiTheme="minorHAnsi" w:cstheme="minorHAnsi"/>
          <w:color w:val="000000"/>
          <w:sz w:val="22"/>
          <w:szCs w:val="22"/>
        </w:rPr>
        <w:t>tři</w:t>
      </w:r>
      <w:r w:rsidR="00342BF3" w:rsidRPr="00690711">
        <w:rPr>
          <w:rFonts w:asciiTheme="minorHAnsi" w:hAnsiTheme="minorHAnsi" w:cstheme="minorHAnsi"/>
          <w:color w:val="000000"/>
          <w:sz w:val="22"/>
          <w:szCs w:val="22"/>
        </w:rPr>
        <w:t xml:space="preserve"> vchody, které jsou zabezpečeny proti vniknutí cizích</w:t>
      </w:r>
      <w:r>
        <w:rPr>
          <w:rFonts w:asciiTheme="minorHAnsi" w:hAnsiTheme="minorHAnsi" w:cstheme="minorHAnsi"/>
          <w:color w:val="000000"/>
          <w:sz w:val="22"/>
          <w:szCs w:val="22"/>
        </w:rPr>
        <w:t xml:space="preserve"> </w:t>
      </w:r>
      <w:r w:rsidR="00342BF3" w:rsidRPr="00690711">
        <w:rPr>
          <w:rFonts w:asciiTheme="minorHAnsi" w:hAnsiTheme="minorHAnsi" w:cstheme="minorHAnsi"/>
          <w:color w:val="000000"/>
          <w:sz w:val="22"/>
          <w:szCs w:val="22"/>
        </w:rPr>
        <w:t>osob</w:t>
      </w:r>
      <w:r>
        <w:rPr>
          <w:rFonts w:asciiTheme="minorHAnsi" w:hAnsiTheme="minorHAnsi" w:cstheme="minorHAnsi"/>
          <w:color w:val="000000"/>
          <w:sz w:val="22"/>
          <w:szCs w:val="22"/>
        </w:rPr>
        <w:t>.</w:t>
      </w:r>
    </w:p>
    <w:p w:rsidR="00690711" w:rsidRDefault="00690711" w:rsidP="0059339A">
      <w:pPr>
        <w:pStyle w:val="Odstavecseseznamem"/>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š</w:t>
      </w:r>
      <w:r w:rsidR="00342BF3" w:rsidRPr="00690711">
        <w:rPr>
          <w:rFonts w:asciiTheme="minorHAnsi" w:hAnsiTheme="minorHAnsi" w:cstheme="minorHAnsi"/>
          <w:color w:val="000000"/>
          <w:sz w:val="22"/>
          <w:szCs w:val="22"/>
        </w:rPr>
        <w:t>kola vpouští cizí osoby do prostor školy až po ověření účelu jejich vstupu do budovy.</w:t>
      </w:r>
    </w:p>
    <w:p w:rsidR="00690711" w:rsidRDefault="00690711" w:rsidP="0059339A">
      <w:pPr>
        <w:pStyle w:val="Odstavecseseznamem"/>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342BF3" w:rsidRPr="00690711">
        <w:rPr>
          <w:rFonts w:asciiTheme="minorHAnsi" w:hAnsiTheme="minorHAnsi" w:cstheme="minorHAnsi"/>
          <w:color w:val="000000"/>
          <w:sz w:val="22"/>
          <w:szCs w:val="22"/>
        </w:rPr>
        <w:t xml:space="preserve">stupy </w:t>
      </w:r>
      <w:r>
        <w:rPr>
          <w:rFonts w:asciiTheme="minorHAnsi" w:hAnsiTheme="minorHAnsi" w:cstheme="minorHAnsi"/>
          <w:color w:val="000000"/>
          <w:sz w:val="22"/>
          <w:szCs w:val="22"/>
        </w:rPr>
        <w:t>do školy jsou monitorovány.</w:t>
      </w:r>
    </w:p>
    <w:p w:rsidR="00342BF3" w:rsidRPr="00690711" w:rsidRDefault="00690711" w:rsidP="0059339A">
      <w:pPr>
        <w:pStyle w:val="Odstavecseseznamem"/>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342BF3" w:rsidRPr="00690711">
        <w:rPr>
          <w:rFonts w:asciiTheme="minorHAnsi" w:hAnsiTheme="minorHAnsi" w:cstheme="minorHAnsi"/>
          <w:color w:val="000000"/>
          <w:sz w:val="22"/>
          <w:szCs w:val="22"/>
        </w:rPr>
        <w:t>jezd dopravních prostředků do areálu školy j</w:t>
      </w:r>
      <w:r>
        <w:rPr>
          <w:rFonts w:asciiTheme="minorHAnsi" w:hAnsiTheme="minorHAnsi" w:cstheme="minorHAnsi"/>
          <w:color w:val="000000"/>
          <w:sz w:val="22"/>
          <w:szCs w:val="22"/>
        </w:rPr>
        <w:t xml:space="preserve">e zakázán, s výjimkou vjezdu zaměstnanců školy na jim určené parkoviště. </w:t>
      </w:r>
    </w:p>
    <w:p w:rsidR="00444475" w:rsidRPr="00087B12" w:rsidRDefault="00444475" w:rsidP="0091715C">
      <w:pPr>
        <w:autoSpaceDE w:val="0"/>
        <w:autoSpaceDN w:val="0"/>
        <w:adjustRightInd w:val="0"/>
        <w:rPr>
          <w:rFonts w:asciiTheme="minorHAnsi" w:hAnsiTheme="minorHAnsi" w:cstheme="minorHAnsi"/>
          <w:b/>
          <w:color w:val="000000"/>
          <w:sz w:val="22"/>
          <w:szCs w:val="22"/>
        </w:rPr>
      </w:pPr>
    </w:p>
    <w:p w:rsidR="0091715C" w:rsidRDefault="0091715C"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690711">
        <w:rPr>
          <w:rFonts w:asciiTheme="minorHAnsi" w:hAnsiTheme="minorHAnsi" w:cstheme="minorHAnsi"/>
          <w:b/>
          <w:color w:val="000000"/>
          <w:sz w:val="22"/>
          <w:szCs w:val="22"/>
        </w:rPr>
        <w:t>Přestávky</w:t>
      </w:r>
    </w:p>
    <w:p w:rsidR="00690711" w:rsidRPr="00690711" w:rsidRDefault="00690711" w:rsidP="00690711">
      <w:pPr>
        <w:pStyle w:val="Odstavecseseznamem"/>
        <w:autoSpaceDE w:val="0"/>
        <w:autoSpaceDN w:val="0"/>
        <w:adjustRightInd w:val="0"/>
        <w:rPr>
          <w:rFonts w:asciiTheme="minorHAnsi" w:hAnsiTheme="minorHAnsi" w:cstheme="minorHAnsi"/>
          <w:b/>
          <w:color w:val="000000"/>
          <w:sz w:val="22"/>
          <w:szCs w:val="22"/>
        </w:rPr>
      </w:pPr>
    </w:p>
    <w:p w:rsidR="0091715C" w:rsidRPr="00690711" w:rsidRDefault="00690711" w:rsidP="0059339A">
      <w:pPr>
        <w:pStyle w:val="Odstavecseseznamem"/>
        <w:numPr>
          <w:ilvl w:val="0"/>
          <w:numId w:val="1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91715C" w:rsidRPr="00690711">
        <w:rPr>
          <w:rFonts w:asciiTheme="minorHAnsi" w:hAnsiTheme="minorHAnsi" w:cstheme="minorHAnsi"/>
          <w:color w:val="000000"/>
          <w:sz w:val="22"/>
          <w:szCs w:val="22"/>
        </w:rPr>
        <w:t>řestávky mezi vyučovacími hodinami jsou desetiminutové. Po druhé vyučovací hodině se zařazuje přestávka v délce 15 minut. Přestávka mezi dopoledním a odpoledním vyučováním trvá 50 minut.</w:t>
      </w:r>
    </w:p>
    <w:p w:rsidR="00690711" w:rsidRDefault="00690711" w:rsidP="0059339A">
      <w:pPr>
        <w:pStyle w:val="Odstavecseseznamem"/>
        <w:numPr>
          <w:ilvl w:val="0"/>
          <w:numId w:val="1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m</w:t>
      </w:r>
      <w:r w:rsidR="0091715C" w:rsidRPr="00690711">
        <w:rPr>
          <w:rFonts w:asciiTheme="minorHAnsi" w:hAnsiTheme="minorHAnsi" w:cstheme="minorHAnsi"/>
          <w:color w:val="000000"/>
          <w:sz w:val="22"/>
          <w:szCs w:val="22"/>
        </w:rPr>
        <w:t xml:space="preserve">ezi </w:t>
      </w:r>
      <w:r>
        <w:rPr>
          <w:rFonts w:asciiTheme="minorHAnsi" w:hAnsiTheme="minorHAnsi" w:cstheme="minorHAnsi"/>
          <w:color w:val="000000"/>
          <w:sz w:val="22"/>
          <w:szCs w:val="22"/>
        </w:rPr>
        <w:t xml:space="preserve">pátou a osmou </w:t>
      </w:r>
      <w:r w:rsidR="0091715C" w:rsidRPr="00690711">
        <w:rPr>
          <w:rFonts w:asciiTheme="minorHAnsi" w:hAnsiTheme="minorHAnsi" w:cstheme="minorHAnsi"/>
          <w:color w:val="000000"/>
          <w:sz w:val="22"/>
          <w:szCs w:val="22"/>
        </w:rPr>
        <w:t xml:space="preserve">vyučovací hodinou jsou přestávky zkrácené na 5 minut vzhledem k dojíždějícím žákům, aby vyučování skončilo </w:t>
      </w:r>
      <w:proofErr w:type="gramStart"/>
      <w:r w:rsidR="0091715C" w:rsidRPr="00690711">
        <w:rPr>
          <w:rFonts w:asciiTheme="minorHAnsi" w:hAnsiTheme="minorHAnsi" w:cstheme="minorHAnsi"/>
          <w:color w:val="000000"/>
          <w:sz w:val="22"/>
          <w:szCs w:val="22"/>
        </w:rPr>
        <w:t>ve</w:t>
      </w:r>
      <w:proofErr w:type="gramEnd"/>
      <w:r w:rsidR="0091715C" w:rsidRPr="00690711">
        <w:rPr>
          <w:rFonts w:asciiTheme="minorHAnsi" w:hAnsiTheme="minorHAnsi" w:cstheme="minorHAnsi"/>
          <w:color w:val="000000"/>
          <w:sz w:val="22"/>
          <w:szCs w:val="22"/>
        </w:rPr>
        <w:t xml:space="preserve"> 14.50 hodin. Odjezdy autobusů jsou v 15.00 hodin.</w:t>
      </w:r>
    </w:p>
    <w:p w:rsidR="00690711" w:rsidRDefault="00690711" w:rsidP="0059339A">
      <w:pPr>
        <w:pStyle w:val="Odstavecseseznamem"/>
        <w:numPr>
          <w:ilvl w:val="0"/>
          <w:numId w:val="1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0091715C" w:rsidRPr="00690711">
        <w:rPr>
          <w:rFonts w:asciiTheme="minorHAnsi" w:hAnsiTheme="minorHAnsi" w:cstheme="minorHAnsi"/>
          <w:color w:val="000000"/>
          <w:sz w:val="22"/>
          <w:szCs w:val="22"/>
        </w:rPr>
        <w:t xml:space="preserve"> všech přestávkách je umožněn pohyb dětí mimo třídu.</w:t>
      </w:r>
      <w:r>
        <w:rPr>
          <w:rFonts w:asciiTheme="minorHAnsi" w:hAnsiTheme="minorHAnsi" w:cstheme="minorHAnsi"/>
          <w:color w:val="000000"/>
          <w:sz w:val="22"/>
          <w:szCs w:val="22"/>
        </w:rPr>
        <w:t xml:space="preserve"> </w:t>
      </w:r>
    </w:p>
    <w:p w:rsidR="00690711" w:rsidRDefault="00690711" w:rsidP="0059339A">
      <w:pPr>
        <w:pStyle w:val="Odstavecseseznamem"/>
        <w:numPr>
          <w:ilvl w:val="0"/>
          <w:numId w:val="1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š</w:t>
      </w:r>
      <w:r w:rsidR="00BE55EC" w:rsidRPr="00690711">
        <w:rPr>
          <w:rFonts w:asciiTheme="minorHAnsi" w:hAnsiTheme="minorHAnsi" w:cstheme="minorHAnsi"/>
          <w:color w:val="000000"/>
          <w:sz w:val="22"/>
          <w:szCs w:val="22"/>
        </w:rPr>
        <w:t>kola odpovídá za žáky v době mezi dopoledním a odpoledním vyučováním.</w:t>
      </w:r>
    </w:p>
    <w:p w:rsidR="0091715C" w:rsidRDefault="00690711" w:rsidP="0059339A">
      <w:pPr>
        <w:pStyle w:val="Odstavecseseznamem"/>
        <w:numPr>
          <w:ilvl w:val="0"/>
          <w:numId w:val="1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91715C" w:rsidRPr="00690711">
        <w:rPr>
          <w:rFonts w:asciiTheme="minorHAnsi" w:hAnsiTheme="minorHAnsi" w:cstheme="minorHAnsi"/>
          <w:color w:val="000000"/>
          <w:sz w:val="22"/>
          <w:szCs w:val="22"/>
        </w:rPr>
        <w:t>ěhem všech přestávek žáci udržují klid a pořádek.</w:t>
      </w:r>
    </w:p>
    <w:p w:rsidR="00690711" w:rsidRPr="00690711" w:rsidRDefault="00690711" w:rsidP="00690711">
      <w:pPr>
        <w:pStyle w:val="Odstavecseseznamem"/>
        <w:autoSpaceDE w:val="0"/>
        <w:autoSpaceDN w:val="0"/>
        <w:adjustRightInd w:val="0"/>
        <w:jc w:val="both"/>
        <w:rPr>
          <w:rFonts w:asciiTheme="minorHAnsi" w:hAnsiTheme="minorHAnsi" w:cstheme="minorHAnsi"/>
          <w:color w:val="000000"/>
          <w:sz w:val="22"/>
          <w:szCs w:val="22"/>
        </w:rPr>
      </w:pPr>
    </w:p>
    <w:p w:rsidR="0091715C" w:rsidRPr="00690711" w:rsidRDefault="0091715C" w:rsidP="0059339A">
      <w:pPr>
        <w:pStyle w:val="Odstavecseseznamem"/>
        <w:numPr>
          <w:ilvl w:val="1"/>
          <w:numId w:val="9"/>
        </w:numPr>
        <w:autoSpaceDE w:val="0"/>
        <w:autoSpaceDN w:val="0"/>
        <w:adjustRightInd w:val="0"/>
        <w:rPr>
          <w:rFonts w:asciiTheme="minorHAnsi" w:hAnsiTheme="minorHAnsi" w:cstheme="minorHAnsi"/>
          <w:b/>
          <w:bCs/>
          <w:color w:val="000000"/>
          <w:sz w:val="22"/>
          <w:szCs w:val="22"/>
        </w:rPr>
      </w:pPr>
      <w:r w:rsidRPr="00690711">
        <w:rPr>
          <w:rFonts w:asciiTheme="minorHAnsi" w:hAnsiTheme="minorHAnsi" w:cstheme="minorHAnsi"/>
          <w:b/>
          <w:color w:val="000000"/>
          <w:sz w:val="22"/>
          <w:szCs w:val="22"/>
        </w:rPr>
        <w:t>Provoz školy</w:t>
      </w:r>
    </w:p>
    <w:p w:rsidR="00690711" w:rsidRPr="00690711" w:rsidRDefault="00690711" w:rsidP="00690711">
      <w:pPr>
        <w:pStyle w:val="Odstavecseseznamem"/>
        <w:autoSpaceDE w:val="0"/>
        <w:autoSpaceDN w:val="0"/>
        <w:adjustRightInd w:val="0"/>
        <w:rPr>
          <w:rFonts w:asciiTheme="minorHAnsi" w:hAnsiTheme="minorHAnsi" w:cstheme="minorHAnsi"/>
          <w:b/>
          <w:bCs/>
          <w:color w:val="000000"/>
          <w:sz w:val="22"/>
          <w:szCs w:val="22"/>
        </w:rPr>
      </w:pPr>
    </w:p>
    <w:p w:rsidR="0091715C" w:rsidRDefault="0091715C" w:rsidP="0059339A">
      <w:pPr>
        <w:pStyle w:val="Odstavecseseznamem"/>
        <w:numPr>
          <w:ilvl w:val="0"/>
          <w:numId w:val="13"/>
        </w:numPr>
        <w:autoSpaceDE w:val="0"/>
        <w:autoSpaceDN w:val="0"/>
        <w:adjustRightInd w:val="0"/>
        <w:rPr>
          <w:rFonts w:asciiTheme="minorHAnsi" w:hAnsiTheme="minorHAnsi" w:cstheme="minorHAnsi"/>
          <w:color w:val="000000"/>
          <w:sz w:val="22"/>
          <w:szCs w:val="22"/>
        </w:rPr>
      </w:pPr>
      <w:r w:rsidRPr="00690711">
        <w:rPr>
          <w:rFonts w:asciiTheme="minorHAnsi" w:hAnsiTheme="minorHAnsi" w:cstheme="minorHAnsi"/>
          <w:color w:val="000000"/>
          <w:sz w:val="22"/>
          <w:szCs w:val="22"/>
        </w:rPr>
        <w:t xml:space="preserve">Provoz školy probíhá ve všedních </w:t>
      </w:r>
      <w:r w:rsidR="00A779E4" w:rsidRPr="00690711">
        <w:rPr>
          <w:rFonts w:asciiTheme="minorHAnsi" w:hAnsiTheme="minorHAnsi" w:cstheme="minorHAnsi"/>
          <w:color w:val="000000"/>
          <w:sz w:val="22"/>
          <w:szCs w:val="22"/>
        </w:rPr>
        <w:t>dnech</w:t>
      </w:r>
      <w:r w:rsidR="00407C51" w:rsidRPr="00690711">
        <w:rPr>
          <w:rFonts w:asciiTheme="minorHAnsi" w:hAnsiTheme="minorHAnsi" w:cstheme="minorHAnsi"/>
          <w:color w:val="000000"/>
          <w:sz w:val="22"/>
          <w:szCs w:val="22"/>
        </w:rPr>
        <w:t xml:space="preserve"> od 6.00 do 17. 00</w:t>
      </w:r>
      <w:r w:rsidRPr="00690711">
        <w:rPr>
          <w:rFonts w:asciiTheme="minorHAnsi" w:hAnsiTheme="minorHAnsi" w:cstheme="minorHAnsi"/>
          <w:color w:val="000000"/>
          <w:sz w:val="22"/>
          <w:szCs w:val="22"/>
        </w:rPr>
        <w:t xml:space="preserve"> hodin – ŠD</w:t>
      </w:r>
    </w:p>
    <w:p w:rsidR="00690711" w:rsidRPr="00690711" w:rsidRDefault="00690711" w:rsidP="00690711">
      <w:pPr>
        <w:pStyle w:val="Odstavecseseznamem"/>
        <w:autoSpaceDE w:val="0"/>
        <w:autoSpaceDN w:val="0"/>
        <w:adjustRightInd w:val="0"/>
        <w:rPr>
          <w:rFonts w:asciiTheme="minorHAnsi" w:hAnsiTheme="minorHAnsi" w:cstheme="minorHAnsi"/>
          <w:color w:val="000000"/>
          <w:sz w:val="22"/>
          <w:szCs w:val="22"/>
        </w:rPr>
      </w:pPr>
    </w:p>
    <w:p w:rsidR="0091715C" w:rsidRPr="00690711" w:rsidRDefault="0091715C"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690711">
        <w:rPr>
          <w:rFonts w:asciiTheme="minorHAnsi" w:hAnsiTheme="minorHAnsi" w:cstheme="minorHAnsi"/>
          <w:b/>
          <w:color w:val="000000"/>
          <w:sz w:val="22"/>
          <w:szCs w:val="22"/>
        </w:rPr>
        <w:t>Dny ředitelského volna</w:t>
      </w:r>
    </w:p>
    <w:p w:rsidR="00690711" w:rsidRDefault="00690711" w:rsidP="0091715C">
      <w:pPr>
        <w:autoSpaceDE w:val="0"/>
        <w:autoSpaceDN w:val="0"/>
        <w:adjustRightInd w:val="0"/>
        <w:rPr>
          <w:rFonts w:asciiTheme="minorHAnsi" w:hAnsiTheme="minorHAnsi" w:cstheme="minorHAnsi"/>
          <w:color w:val="000000"/>
          <w:sz w:val="22"/>
          <w:szCs w:val="22"/>
        </w:rPr>
      </w:pPr>
    </w:p>
    <w:p w:rsidR="0091715C" w:rsidRPr="00690711" w:rsidRDefault="00690711" w:rsidP="0059339A">
      <w:pPr>
        <w:pStyle w:val="Odstavecseseznamem"/>
        <w:numPr>
          <w:ilvl w:val="0"/>
          <w:numId w:val="14"/>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v</w:t>
      </w:r>
      <w:r w:rsidR="0091715C" w:rsidRPr="00690711">
        <w:rPr>
          <w:rFonts w:asciiTheme="minorHAnsi" w:hAnsiTheme="minorHAnsi" w:cstheme="minorHAnsi"/>
          <w:color w:val="000000"/>
          <w:sz w:val="22"/>
          <w:szCs w:val="22"/>
        </w:rPr>
        <w:t xml:space="preserve"> období školního vyučování může ředitel školy ze závažných důvodů, zejména</w:t>
      </w:r>
    </w:p>
    <w:p w:rsidR="0091715C" w:rsidRDefault="0091715C" w:rsidP="00690711">
      <w:pPr>
        <w:autoSpaceDE w:val="0"/>
        <w:autoSpaceDN w:val="0"/>
        <w:adjustRightInd w:val="0"/>
        <w:ind w:firstLine="708"/>
        <w:rPr>
          <w:rFonts w:asciiTheme="minorHAnsi" w:hAnsiTheme="minorHAnsi" w:cstheme="minorHAnsi"/>
          <w:color w:val="000000"/>
          <w:sz w:val="22"/>
          <w:szCs w:val="22"/>
        </w:rPr>
      </w:pPr>
      <w:r w:rsidRPr="00087B12">
        <w:rPr>
          <w:rFonts w:asciiTheme="minorHAnsi" w:hAnsiTheme="minorHAnsi" w:cstheme="minorHAnsi"/>
          <w:color w:val="000000"/>
          <w:sz w:val="22"/>
          <w:szCs w:val="22"/>
        </w:rPr>
        <w:t>organizačních a technických, vyhlásit pro žáky nejvýše 5 volných dnů ve školním roce.</w:t>
      </w:r>
    </w:p>
    <w:p w:rsidR="00690711" w:rsidRPr="00087B12" w:rsidRDefault="00690711" w:rsidP="0091715C">
      <w:pPr>
        <w:autoSpaceDE w:val="0"/>
        <w:autoSpaceDN w:val="0"/>
        <w:adjustRightInd w:val="0"/>
        <w:rPr>
          <w:rFonts w:asciiTheme="minorHAnsi" w:hAnsiTheme="minorHAnsi" w:cstheme="minorHAnsi"/>
          <w:color w:val="000000"/>
          <w:sz w:val="22"/>
          <w:szCs w:val="22"/>
        </w:rPr>
      </w:pPr>
    </w:p>
    <w:p w:rsidR="0091715C" w:rsidRDefault="0091715C"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Pobyt ve školní družině</w:t>
      </w:r>
    </w:p>
    <w:p w:rsidR="008E7098" w:rsidRPr="008E7098" w:rsidRDefault="008E7098" w:rsidP="008E7098">
      <w:pPr>
        <w:pStyle w:val="Odstavecseseznamem"/>
        <w:autoSpaceDE w:val="0"/>
        <w:autoSpaceDN w:val="0"/>
        <w:adjustRightInd w:val="0"/>
        <w:rPr>
          <w:rFonts w:asciiTheme="minorHAnsi" w:hAnsiTheme="minorHAnsi" w:cstheme="minorHAnsi"/>
          <w:b/>
          <w:color w:val="000000"/>
          <w:sz w:val="22"/>
          <w:szCs w:val="22"/>
        </w:rPr>
      </w:pPr>
    </w:p>
    <w:p w:rsidR="0091715C" w:rsidRPr="008E7098" w:rsidRDefault="008E7098" w:rsidP="0059339A">
      <w:pPr>
        <w:pStyle w:val="Odstavecseseznamem"/>
        <w:numPr>
          <w:ilvl w:val="0"/>
          <w:numId w:val="15"/>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91715C" w:rsidRPr="008E7098">
        <w:rPr>
          <w:rFonts w:asciiTheme="minorHAnsi" w:hAnsiTheme="minorHAnsi" w:cstheme="minorHAnsi"/>
          <w:color w:val="000000"/>
          <w:sz w:val="22"/>
          <w:szCs w:val="22"/>
        </w:rPr>
        <w:t>áci 1. – 5</w:t>
      </w:r>
      <w:r w:rsidR="0091715C" w:rsidRPr="008E7098">
        <w:rPr>
          <w:rFonts w:asciiTheme="minorHAnsi" w:hAnsiTheme="minorHAnsi" w:cstheme="minorHAnsi"/>
          <w:b/>
          <w:color w:val="000000"/>
          <w:sz w:val="22"/>
          <w:szCs w:val="22"/>
        </w:rPr>
        <w:t>.</w:t>
      </w:r>
      <w:r w:rsidR="0091715C" w:rsidRPr="008E7098">
        <w:rPr>
          <w:rFonts w:asciiTheme="minorHAnsi" w:hAnsiTheme="minorHAnsi" w:cstheme="minorHAnsi"/>
          <w:color w:val="000000"/>
          <w:sz w:val="22"/>
          <w:szCs w:val="22"/>
        </w:rPr>
        <w:t xml:space="preserve"> ročníků mají možnost navštěvovat školní družinu.</w:t>
      </w:r>
    </w:p>
    <w:p w:rsidR="0091715C" w:rsidRPr="008E7098" w:rsidRDefault="008E7098" w:rsidP="0059339A">
      <w:pPr>
        <w:pStyle w:val="Odstavecseseznamem"/>
        <w:numPr>
          <w:ilvl w:val="0"/>
          <w:numId w:val="15"/>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z</w:t>
      </w:r>
      <w:r w:rsidR="0091715C" w:rsidRPr="008E7098">
        <w:rPr>
          <w:rFonts w:asciiTheme="minorHAnsi" w:hAnsiTheme="minorHAnsi" w:cstheme="minorHAnsi"/>
          <w:color w:val="000000"/>
          <w:sz w:val="22"/>
          <w:szCs w:val="22"/>
        </w:rPr>
        <w:t xml:space="preserve">a pobyt žáka ve školní družině platí zástupci žáka poplatek. Výši úplaty stanoví ředitel školy ve směrnici pro činnost školní družiny. Poplatek je splatný předem. </w:t>
      </w:r>
    </w:p>
    <w:p w:rsidR="0091715C" w:rsidRPr="008E7098" w:rsidRDefault="008E7098" w:rsidP="0059339A">
      <w:pPr>
        <w:pStyle w:val="Odstavecseseznamem"/>
        <w:numPr>
          <w:ilvl w:val="0"/>
          <w:numId w:val="15"/>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0091715C" w:rsidRPr="008E7098">
        <w:rPr>
          <w:rFonts w:asciiTheme="minorHAnsi" w:hAnsiTheme="minorHAnsi" w:cstheme="minorHAnsi"/>
          <w:color w:val="000000"/>
          <w:sz w:val="22"/>
          <w:szCs w:val="22"/>
        </w:rPr>
        <w:t xml:space="preserve"> snížení nebo prominutí úplaty, zejména v případě žáků se sociálním znevýhodněním, rozhoduje ředitel školy.</w:t>
      </w:r>
    </w:p>
    <w:p w:rsidR="005D7D61" w:rsidRPr="008E7098" w:rsidRDefault="008E7098" w:rsidP="0059339A">
      <w:pPr>
        <w:pStyle w:val="Odstavecseseznamem"/>
        <w:numPr>
          <w:ilvl w:val="0"/>
          <w:numId w:val="15"/>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podrobnosti jsou </w:t>
      </w:r>
      <w:r w:rsidR="0091715C" w:rsidRPr="008E7098">
        <w:rPr>
          <w:rFonts w:asciiTheme="minorHAnsi" w:hAnsiTheme="minorHAnsi" w:cstheme="minorHAnsi"/>
          <w:color w:val="000000"/>
          <w:sz w:val="22"/>
          <w:szCs w:val="22"/>
        </w:rPr>
        <w:t>uvedeny ve směrnici pro činnost školní družiny.</w:t>
      </w:r>
    </w:p>
    <w:p w:rsidR="00872031" w:rsidRPr="00087B12" w:rsidRDefault="00872031" w:rsidP="00216629">
      <w:pPr>
        <w:autoSpaceDE w:val="0"/>
        <w:autoSpaceDN w:val="0"/>
        <w:adjustRightInd w:val="0"/>
        <w:ind w:firstLine="708"/>
        <w:rPr>
          <w:rFonts w:asciiTheme="minorHAnsi" w:hAnsiTheme="minorHAnsi" w:cstheme="minorHAnsi"/>
          <w:b/>
          <w:bCs/>
          <w:color w:val="000000"/>
          <w:sz w:val="22"/>
          <w:szCs w:val="22"/>
        </w:rPr>
      </w:pPr>
    </w:p>
    <w:p w:rsidR="0091715C" w:rsidRDefault="0091715C" w:rsidP="0059339A">
      <w:pPr>
        <w:pStyle w:val="Odstavecseseznamem"/>
        <w:numPr>
          <w:ilvl w:val="1"/>
          <w:numId w:val="9"/>
        </w:numPr>
        <w:autoSpaceDE w:val="0"/>
        <w:autoSpaceDN w:val="0"/>
        <w:adjustRightInd w:val="0"/>
        <w:ind w:left="567" w:hanging="207"/>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Administrativa</w:t>
      </w:r>
    </w:p>
    <w:p w:rsidR="008E7098" w:rsidRPr="008E7098" w:rsidRDefault="008E7098" w:rsidP="008E7098">
      <w:pPr>
        <w:pStyle w:val="Odstavecseseznamem"/>
        <w:autoSpaceDE w:val="0"/>
        <w:autoSpaceDN w:val="0"/>
        <w:adjustRightInd w:val="0"/>
        <w:ind w:left="567"/>
        <w:rPr>
          <w:rFonts w:asciiTheme="minorHAnsi" w:hAnsiTheme="minorHAnsi" w:cstheme="minorHAnsi"/>
          <w:b/>
          <w:color w:val="000000"/>
          <w:sz w:val="22"/>
          <w:szCs w:val="22"/>
        </w:rPr>
      </w:pPr>
    </w:p>
    <w:p w:rsidR="0091715C" w:rsidRPr="008E7098" w:rsidRDefault="008E7098" w:rsidP="0059339A">
      <w:pPr>
        <w:pStyle w:val="Odstavecseseznamem"/>
        <w:numPr>
          <w:ilvl w:val="0"/>
          <w:numId w:val="16"/>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ž</w:t>
      </w:r>
      <w:r w:rsidR="0091715C" w:rsidRPr="008E7098">
        <w:rPr>
          <w:rFonts w:asciiTheme="minorHAnsi" w:hAnsiTheme="minorHAnsi" w:cstheme="minorHAnsi"/>
          <w:color w:val="000000"/>
          <w:sz w:val="22"/>
          <w:szCs w:val="22"/>
        </w:rPr>
        <w:t>áci vyřizují administrativní záležitosti prostřednictvím třídního učitele.</w:t>
      </w:r>
    </w:p>
    <w:p w:rsidR="00FD0D9F" w:rsidRPr="00087B12" w:rsidRDefault="00FD0D9F" w:rsidP="00216629">
      <w:pPr>
        <w:autoSpaceDE w:val="0"/>
        <w:autoSpaceDN w:val="0"/>
        <w:adjustRightInd w:val="0"/>
        <w:ind w:firstLine="708"/>
        <w:rPr>
          <w:rFonts w:asciiTheme="minorHAnsi" w:hAnsiTheme="minorHAnsi" w:cstheme="minorHAnsi"/>
          <w:b/>
          <w:bCs/>
          <w:color w:val="000000"/>
          <w:sz w:val="22"/>
          <w:szCs w:val="22"/>
        </w:rPr>
      </w:pPr>
    </w:p>
    <w:p w:rsidR="0091715C" w:rsidRDefault="0091715C" w:rsidP="0059339A">
      <w:pPr>
        <w:pStyle w:val="Odstavecseseznamem"/>
        <w:numPr>
          <w:ilvl w:val="1"/>
          <w:numId w:val="9"/>
        </w:numPr>
        <w:autoSpaceDE w:val="0"/>
        <w:autoSpaceDN w:val="0"/>
        <w:adjustRightInd w:val="0"/>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Zahájení hodiny</w:t>
      </w:r>
    </w:p>
    <w:p w:rsidR="008E7098" w:rsidRPr="008E7098" w:rsidRDefault="008E7098" w:rsidP="008E7098">
      <w:pPr>
        <w:pStyle w:val="Odstavecseseznamem"/>
        <w:autoSpaceDE w:val="0"/>
        <w:autoSpaceDN w:val="0"/>
        <w:adjustRightInd w:val="0"/>
        <w:rPr>
          <w:rFonts w:asciiTheme="minorHAnsi" w:hAnsiTheme="minorHAnsi" w:cstheme="minorHAnsi"/>
          <w:b/>
          <w:color w:val="000000"/>
          <w:sz w:val="22"/>
          <w:szCs w:val="22"/>
        </w:rPr>
      </w:pPr>
    </w:p>
    <w:p w:rsidR="008E7098" w:rsidRDefault="008E7098" w:rsidP="0059339A">
      <w:pPr>
        <w:pStyle w:val="Odstavecseseznamem"/>
        <w:numPr>
          <w:ilvl w:val="0"/>
          <w:numId w:val="1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91715C" w:rsidRPr="008E7098">
        <w:rPr>
          <w:rFonts w:asciiTheme="minorHAnsi" w:hAnsiTheme="minorHAnsi" w:cstheme="minorHAnsi"/>
          <w:color w:val="000000"/>
          <w:sz w:val="22"/>
          <w:szCs w:val="22"/>
        </w:rPr>
        <w:t>o zazvonění jsou žáci ve třídách na svých místech.</w:t>
      </w:r>
    </w:p>
    <w:p w:rsidR="0091715C" w:rsidRDefault="008E7098" w:rsidP="0059339A">
      <w:pPr>
        <w:pStyle w:val="Odstavecseseznamem"/>
        <w:numPr>
          <w:ilvl w:val="0"/>
          <w:numId w:val="1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91715C" w:rsidRPr="008E7098">
        <w:rPr>
          <w:rFonts w:asciiTheme="minorHAnsi" w:hAnsiTheme="minorHAnsi" w:cstheme="minorHAnsi"/>
          <w:color w:val="000000"/>
          <w:sz w:val="22"/>
          <w:szCs w:val="22"/>
        </w:rPr>
        <w:t>okud vyučující nepřijde do 5 minut po začátku hodiny, oznámí to člen žákovské služby nebo jiný žák v</w:t>
      </w:r>
      <w:r w:rsidR="00872031" w:rsidRPr="008E7098">
        <w:rPr>
          <w:rFonts w:asciiTheme="minorHAnsi" w:hAnsiTheme="minorHAnsi" w:cstheme="minorHAnsi"/>
          <w:color w:val="000000"/>
          <w:sz w:val="22"/>
          <w:szCs w:val="22"/>
        </w:rPr>
        <w:t xml:space="preserve">edení školy nebo v </w:t>
      </w:r>
      <w:r w:rsidR="0091715C" w:rsidRPr="008E7098">
        <w:rPr>
          <w:rFonts w:asciiTheme="minorHAnsi" w:hAnsiTheme="minorHAnsi" w:cstheme="minorHAnsi"/>
          <w:color w:val="000000"/>
          <w:sz w:val="22"/>
          <w:szCs w:val="22"/>
        </w:rPr>
        <w:t>kanceláři školy.</w:t>
      </w:r>
    </w:p>
    <w:p w:rsidR="008E7098" w:rsidRPr="008E7098" w:rsidRDefault="008E7098" w:rsidP="008E7098">
      <w:pPr>
        <w:pStyle w:val="Odstavecseseznamem"/>
        <w:autoSpaceDE w:val="0"/>
        <w:autoSpaceDN w:val="0"/>
        <w:adjustRightInd w:val="0"/>
        <w:jc w:val="both"/>
        <w:rPr>
          <w:rFonts w:asciiTheme="minorHAnsi" w:hAnsiTheme="minorHAnsi" w:cstheme="minorHAnsi"/>
          <w:color w:val="000000"/>
          <w:sz w:val="22"/>
          <w:szCs w:val="22"/>
        </w:rPr>
      </w:pPr>
    </w:p>
    <w:p w:rsidR="0091715C"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Režim odborných pracoven</w:t>
      </w:r>
    </w:p>
    <w:p w:rsidR="008E7098" w:rsidRPr="008E7098" w:rsidRDefault="008E7098" w:rsidP="008E7098">
      <w:pPr>
        <w:pStyle w:val="Odstavecseseznamem"/>
        <w:autoSpaceDE w:val="0"/>
        <w:autoSpaceDN w:val="0"/>
        <w:adjustRightInd w:val="0"/>
        <w:jc w:val="both"/>
        <w:rPr>
          <w:rFonts w:asciiTheme="minorHAnsi" w:hAnsiTheme="minorHAnsi" w:cstheme="minorHAnsi"/>
          <w:b/>
          <w:color w:val="000000"/>
          <w:sz w:val="22"/>
          <w:szCs w:val="22"/>
        </w:rPr>
      </w:pPr>
    </w:p>
    <w:p w:rsidR="008E7098" w:rsidRDefault="008E7098" w:rsidP="0059339A">
      <w:pPr>
        <w:pStyle w:val="Odstavecseseznamem"/>
        <w:numPr>
          <w:ilvl w:val="0"/>
          <w:numId w:val="18"/>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k</w:t>
      </w:r>
      <w:r w:rsidR="0091715C" w:rsidRPr="008E7098">
        <w:rPr>
          <w:rFonts w:asciiTheme="minorHAnsi" w:hAnsiTheme="minorHAnsi" w:cstheme="minorHAnsi"/>
          <w:color w:val="000000"/>
          <w:sz w:val="22"/>
          <w:szCs w:val="22"/>
        </w:rPr>
        <w:t xml:space="preserve"> odborným učebnám přicházejí žáci z kmenové třídy před zvoněním.</w:t>
      </w:r>
    </w:p>
    <w:p w:rsidR="0091715C" w:rsidRPr="008E7098" w:rsidRDefault="008E7098" w:rsidP="0059339A">
      <w:pPr>
        <w:pStyle w:val="Odstavecseseznamem"/>
        <w:numPr>
          <w:ilvl w:val="0"/>
          <w:numId w:val="18"/>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91715C" w:rsidRPr="008E7098">
        <w:rPr>
          <w:rFonts w:asciiTheme="minorHAnsi" w:hAnsiTheme="minorHAnsi" w:cstheme="minorHAnsi"/>
          <w:color w:val="000000"/>
          <w:sz w:val="22"/>
          <w:szCs w:val="22"/>
        </w:rPr>
        <w:t>ři pobytu v odborných pracovnách se řídí pokyny vyučujícího a řády odborných pracoven.</w:t>
      </w:r>
    </w:p>
    <w:p w:rsidR="008E7098" w:rsidRDefault="008E7098" w:rsidP="008E7098">
      <w:pPr>
        <w:autoSpaceDE w:val="0"/>
        <w:autoSpaceDN w:val="0"/>
        <w:adjustRightInd w:val="0"/>
        <w:ind w:firstLine="708"/>
        <w:jc w:val="both"/>
        <w:rPr>
          <w:rFonts w:asciiTheme="minorHAnsi" w:hAnsiTheme="minorHAnsi" w:cstheme="minorHAnsi"/>
          <w:b/>
          <w:bCs/>
          <w:color w:val="000000"/>
          <w:sz w:val="22"/>
          <w:szCs w:val="22"/>
        </w:rPr>
      </w:pPr>
    </w:p>
    <w:p w:rsidR="0091715C" w:rsidRPr="008E7098"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Pobyt na WC</w:t>
      </w:r>
    </w:p>
    <w:p w:rsidR="008E7098" w:rsidRDefault="008E7098" w:rsidP="008E7098">
      <w:pPr>
        <w:autoSpaceDE w:val="0"/>
        <w:autoSpaceDN w:val="0"/>
        <w:adjustRightInd w:val="0"/>
        <w:jc w:val="both"/>
        <w:rPr>
          <w:rFonts w:asciiTheme="minorHAnsi" w:hAnsiTheme="minorHAnsi" w:cstheme="minorHAnsi"/>
          <w:color w:val="000000"/>
          <w:sz w:val="22"/>
          <w:szCs w:val="22"/>
        </w:rPr>
      </w:pPr>
    </w:p>
    <w:p w:rsidR="008E7098" w:rsidRDefault="008E7098" w:rsidP="0059339A">
      <w:pPr>
        <w:pStyle w:val="Odstavecseseznamem"/>
        <w:numPr>
          <w:ilvl w:val="0"/>
          <w:numId w:val="19"/>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91715C" w:rsidRPr="008E7098">
        <w:rPr>
          <w:rFonts w:asciiTheme="minorHAnsi" w:hAnsiTheme="minorHAnsi" w:cstheme="minorHAnsi"/>
          <w:color w:val="000000"/>
          <w:sz w:val="22"/>
          <w:szCs w:val="22"/>
        </w:rPr>
        <w:t>e vyučovacích hodinách chodí žáci na WC výjimečně a pouze jednotlivě.</w:t>
      </w:r>
    </w:p>
    <w:p w:rsidR="0091715C" w:rsidRPr="008E7098" w:rsidRDefault="008E7098" w:rsidP="0059339A">
      <w:pPr>
        <w:pStyle w:val="Odstavecseseznamem"/>
        <w:numPr>
          <w:ilvl w:val="0"/>
          <w:numId w:val="19"/>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0091715C" w:rsidRPr="008E7098">
        <w:rPr>
          <w:rFonts w:asciiTheme="minorHAnsi" w:hAnsiTheme="minorHAnsi" w:cstheme="minorHAnsi"/>
          <w:color w:val="000000"/>
          <w:sz w:val="22"/>
          <w:szCs w:val="22"/>
        </w:rPr>
        <w:t xml:space="preserve"> přestávkách se na WC zbytečně nezdržují.</w:t>
      </w:r>
    </w:p>
    <w:p w:rsidR="008E7098" w:rsidRDefault="008E7098" w:rsidP="008E7098">
      <w:pPr>
        <w:autoSpaceDE w:val="0"/>
        <w:autoSpaceDN w:val="0"/>
        <w:adjustRightInd w:val="0"/>
        <w:ind w:firstLine="708"/>
        <w:jc w:val="both"/>
        <w:rPr>
          <w:rFonts w:asciiTheme="minorHAnsi" w:hAnsiTheme="minorHAnsi" w:cstheme="minorHAnsi"/>
          <w:b/>
          <w:bCs/>
          <w:color w:val="000000"/>
          <w:sz w:val="22"/>
          <w:szCs w:val="22"/>
        </w:rPr>
      </w:pPr>
    </w:p>
    <w:p w:rsidR="0091715C" w:rsidRPr="008E7098"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Oběd</w:t>
      </w:r>
    </w:p>
    <w:p w:rsidR="008E7098" w:rsidRDefault="008E7098" w:rsidP="008E7098">
      <w:pPr>
        <w:autoSpaceDE w:val="0"/>
        <w:autoSpaceDN w:val="0"/>
        <w:adjustRightInd w:val="0"/>
        <w:jc w:val="both"/>
        <w:rPr>
          <w:rFonts w:asciiTheme="minorHAnsi" w:hAnsiTheme="minorHAnsi" w:cstheme="minorHAnsi"/>
          <w:color w:val="000000"/>
          <w:sz w:val="22"/>
          <w:szCs w:val="22"/>
        </w:rPr>
      </w:pPr>
    </w:p>
    <w:p w:rsidR="008E7098" w:rsidRDefault="008E7098" w:rsidP="0059339A">
      <w:pPr>
        <w:pStyle w:val="Odstavecseseznamem"/>
        <w:numPr>
          <w:ilvl w:val="0"/>
          <w:numId w:val="20"/>
        </w:numPr>
        <w:autoSpaceDE w:val="0"/>
        <w:autoSpaceDN w:val="0"/>
        <w:adjustRightInd w:val="0"/>
        <w:jc w:val="both"/>
        <w:rPr>
          <w:rFonts w:asciiTheme="minorHAnsi" w:hAnsiTheme="minorHAnsi" w:cstheme="minorHAnsi"/>
          <w:color w:val="000000"/>
          <w:sz w:val="22"/>
          <w:szCs w:val="22"/>
        </w:rPr>
      </w:pPr>
      <w:r w:rsidRPr="008E7098">
        <w:rPr>
          <w:rFonts w:asciiTheme="minorHAnsi" w:hAnsiTheme="minorHAnsi" w:cstheme="minorHAnsi"/>
          <w:color w:val="000000"/>
          <w:sz w:val="22"/>
          <w:szCs w:val="22"/>
        </w:rPr>
        <w:t>d</w:t>
      </w:r>
      <w:r w:rsidR="0091715C" w:rsidRPr="008E7098">
        <w:rPr>
          <w:rFonts w:asciiTheme="minorHAnsi" w:hAnsiTheme="minorHAnsi" w:cstheme="minorHAnsi"/>
          <w:color w:val="000000"/>
          <w:sz w:val="22"/>
          <w:szCs w:val="22"/>
        </w:rPr>
        <w:t>o jídelny chodí žáci ve stanovenou dobu za doprovodu vyučujícího a podle pokynů dozoru. V odůvodněných případech může učitel rozhodnout jinak.</w:t>
      </w:r>
    </w:p>
    <w:p w:rsidR="0091715C" w:rsidRPr="008E7098" w:rsidRDefault="0091715C" w:rsidP="0059339A">
      <w:pPr>
        <w:pStyle w:val="Odstavecseseznamem"/>
        <w:numPr>
          <w:ilvl w:val="0"/>
          <w:numId w:val="20"/>
        </w:numPr>
        <w:autoSpaceDE w:val="0"/>
        <w:autoSpaceDN w:val="0"/>
        <w:adjustRightInd w:val="0"/>
        <w:jc w:val="both"/>
        <w:rPr>
          <w:rFonts w:asciiTheme="minorHAnsi" w:hAnsiTheme="minorHAnsi" w:cstheme="minorHAnsi"/>
          <w:color w:val="000000"/>
          <w:sz w:val="22"/>
          <w:szCs w:val="22"/>
        </w:rPr>
      </w:pPr>
      <w:r w:rsidRPr="008E7098">
        <w:rPr>
          <w:rFonts w:asciiTheme="minorHAnsi" w:hAnsiTheme="minorHAnsi" w:cstheme="minorHAnsi"/>
          <w:color w:val="000000"/>
          <w:sz w:val="22"/>
          <w:szCs w:val="22"/>
        </w:rPr>
        <w:t>Všichni v jídelně dodržují zásady slušného stolování a řád školní jídelny.</w:t>
      </w:r>
    </w:p>
    <w:p w:rsidR="008E7098" w:rsidRPr="008E7098" w:rsidRDefault="008E7098" w:rsidP="008E7098">
      <w:pPr>
        <w:autoSpaceDE w:val="0"/>
        <w:autoSpaceDN w:val="0"/>
        <w:adjustRightInd w:val="0"/>
        <w:ind w:firstLine="708"/>
        <w:jc w:val="both"/>
        <w:rPr>
          <w:rFonts w:asciiTheme="minorHAnsi" w:hAnsiTheme="minorHAnsi" w:cstheme="minorHAnsi"/>
          <w:b/>
          <w:bCs/>
          <w:color w:val="000000"/>
          <w:sz w:val="22"/>
          <w:szCs w:val="22"/>
        </w:rPr>
      </w:pPr>
    </w:p>
    <w:p w:rsidR="0091715C"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Odchod ze školy</w:t>
      </w:r>
    </w:p>
    <w:p w:rsidR="008E7098" w:rsidRPr="008E7098" w:rsidRDefault="008E7098" w:rsidP="008E7098">
      <w:pPr>
        <w:pStyle w:val="Odstavecseseznamem"/>
        <w:autoSpaceDE w:val="0"/>
        <w:autoSpaceDN w:val="0"/>
        <w:adjustRightInd w:val="0"/>
        <w:jc w:val="both"/>
        <w:rPr>
          <w:rFonts w:asciiTheme="minorHAnsi" w:hAnsiTheme="minorHAnsi" w:cstheme="minorHAnsi"/>
          <w:b/>
          <w:color w:val="000000"/>
          <w:sz w:val="22"/>
          <w:szCs w:val="22"/>
        </w:rPr>
      </w:pPr>
    </w:p>
    <w:p w:rsidR="0091715C" w:rsidRPr="008E7098" w:rsidRDefault="008E7098" w:rsidP="0059339A">
      <w:pPr>
        <w:pStyle w:val="Odstavecseseznamem"/>
        <w:numPr>
          <w:ilvl w:val="0"/>
          <w:numId w:val="2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91715C" w:rsidRPr="008E7098">
        <w:rPr>
          <w:rFonts w:asciiTheme="minorHAnsi" w:hAnsiTheme="minorHAnsi" w:cstheme="minorHAnsi"/>
          <w:color w:val="000000"/>
          <w:sz w:val="22"/>
          <w:szCs w:val="22"/>
        </w:rPr>
        <w:t>ři odchodu ze třídy zanechává žák v čistotě a pořádku své pracovní místo a jeho okolí.</w:t>
      </w:r>
    </w:p>
    <w:p w:rsidR="0091715C" w:rsidRPr="008E7098" w:rsidRDefault="008E7098" w:rsidP="0059339A">
      <w:pPr>
        <w:pStyle w:val="Odstavecseseznamem"/>
        <w:numPr>
          <w:ilvl w:val="0"/>
          <w:numId w:val="2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91715C" w:rsidRPr="008E7098">
        <w:rPr>
          <w:rFonts w:asciiTheme="minorHAnsi" w:hAnsiTheme="minorHAnsi" w:cstheme="minorHAnsi"/>
          <w:color w:val="000000"/>
          <w:sz w:val="22"/>
          <w:szCs w:val="22"/>
        </w:rPr>
        <w:t>ák je povinen plnit povinnosti služby, kterou byl pověřen.</w:t>
      </w:r>
    </w:p>
    <w:p w:rsidR="0091715C" w:rsidRPr="008E7098" w:rsidRDefault="008E7098" w:rsidP="0059339A">
      <w:pPr>
        <w:pStyle w:val="Odstavecseseznamem"/>
        <w:numPr>
          <w:ilvl w:val="0"/>
          <w:numId w:val="2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ž</w:t>
      </w:r>
      <w:r w:rsidR="0091715C" w:rsidRPr="008E7098">
        <w:rPr>
          <w:rFonts w:asciiTheme="minorHAnsi" w:hAnsiTheme="minorHAnsi" w:cstheme="minorHAnsi"/>
          <w:color w:val="000000"/>
          <w:sz w:val="22"/>
          <w:szCs w:val="22"/>
        </w:rPr>
        <w:t>ákovská služba po skončení vyučování ve třídě zkontroluje pořádek, uložení židlí,</w:t>
      </w:r>
      <w:r>
        <w:rPr>
          <w:rFonts w:asciiTheme="minorHAnsi" w:hAnsiTheme="minorHAnsi" w:cstheme="minorHAnsi"/>
          <w:color w:val="000000"/>
          <w:sz w:val="22"/>
          <w:szCs w:val="22"/>
        </w:rPr>
        <w:t xml:space="preserve"> </w:t>
      </w:r>
      <w:r w:rsidR="0091715C" w:rsidRPr="008E7098">
        <w:rPr>
          <w:rFonts w:asciiTheme="minorHAnsi" w:hAnsiTheme="minorHAnsi" w:cstheme="minorHAnsi"/>
          <w:color w:val="000000"/>
          <w:sz w:val="22"/>
          <w:szCs w:val="22"/>
        </w:rPr>
        <w:t>zda jsou uzavřena okna, voda a zhasnuta všechna světla, smaže tabule.</w:t>
      </w:r>
    </w:p>
    <w:p w:rsidR="008E7098" w:rsidRPr="008E7098" w:rsidRDefault="008E7098" w:rsidP="00E6771B">
      <w:pPr>
        <w:autoSpaceDE w:val="0"/>
        <w:autoSpaceDN w:val="0"/>
        <w:adjustRightInd w:val="0"/>
        <w:ind w:firstLine="708"/>
        <w:jc w:val="both"/>
        <w:rPr>
          <w:rFonts w:asciiTheme="minorHAnsi" w:hAnsiTheme="minorHAnsi" w:cstheme="minorHAnsi"/>
          <w:b/>
          <w:bCs/>
          <w:color w:val="000000"/>
          <w:sz w:val="22"/>
          <w:szCs w:val="22"/>
        </w:rPr>
      </w:pPr>
    </w:p>
    <w:p w:rsidR="0091715C" w:rsidRPr="008E7098"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Odvolané hodiny:</w:t>
      </w:r>
    </w:p>
    <w:p w:rsidR="008E7098" w:rsidRDefault="008E7098" w:rsidP="00E6771B">
      <w:pPr>
        <w:autoSpaceDE w:val="0"/>
        <w:autoSpaceDN w:val="0"/>
        <w:adjustRightInd w:val="0"/>
        <w:jc w:val="both"/>
        <w:rPr>
          <w:rFonts w:asciiTheme="minorHAnsi" w:hAnsiTheme="minorHAnsi" w:cstheme="minorHAnsi"/>
          <w:color w:val="000000"/>
          <w:sz w:val="22"/>
          <w:szCs w:val="22"/>
        </w:rPr>
      </w:pPr>
    </w:p>
    <w:p w:rsidR="0091715C" w:rsidRDefault="008E7098" w:rsidP="0059339A">
      <w:pPr>
        <w:pStyle w:val="Odstavecseseznamem"/>
        <w:numPr>
          <w:ilvl w:val="0"/>
          <w:numId w:val="22"/>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j</w:t>
      </w:r>
      <w:r w:rsidR="0091715C" w:rsidRPr="008E7098">
        <w:rPr>
          <w:rFonts w:asciiTheme="minorHAnsi" w:hAnsiTheme="minorHAnsi" w:cstheme="minorHAnsi"/>
          <w:color w:val="000000"/>
          <w:sz w:val="22"/>
          <w:szCs w:val="22"/>
        </w:rPr>
        <w:t>e-li odvolána některá vyučovací hodina, může žák odejít dříve, jestliže s tím byli</w:t>
      </w:r>
      <w:r>
        <w:rPr>
          <w:rFonts w:asciiTheme="minorHAnsi" w:hAnsiTheme="minorHAnsi" w:cstheme="minorHAnsi"/>
          <w:color w:val="000000"/>
          <w:sz w:val="22"/>
          <w:szCs w:val="22"/>
        </w:rPr>
        <w:t xml:space="preserve"> </w:t>
      </w:r>
      <w:r w:rsidR="0091715C" w:rsidRPr="008E7098">
        <w:rPr>
          <w:rFonts w:asciiTheme="minorHAnsi" w:hAnsiTheme="minorHAnsi" w:cstheme="minorHAnsi"/>
          <w:color w:val="000000"/>
          <w:sz w:val="22"/>
          <w:szCs w:val="22"/>
        </w:rPr>
        <w:t>prokazatelně seznámeni rodiče žáka.</w:t>
      </w:r>
    </w:p>
    <w:p w:rsidR="008E7098" w:rsidRPr="008E7098" w:rsidRDefault="008E7098" w:rsidP="00E6771B">
      <w:pPr>
        <w:pStyle w:val="Odstavecseseznamem"/>
        <w:autoSpaceDE w:val="0"/>
        <w:autoSpaceDN w:val="0"/>
        <w:adjustRightInd w:val="0"/>
        <w:jc w:val="both"/>
        <w:rPr>
          <w:rFonts w:asciiTheme="minorHAnsi" w:hAnsiTheme="minorHAnsi" w:cstheme="minorHAnsi"/>
          <w:color w:val="000000"/>
          <w:sz w:val="22"/>
          <w:szCs w:val="22"/>
        </w:rPr>
      </w:pPr>
    </w:p>
    <w:p w:rsidR="0091715C"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bCs/>
          <w:color w:val="000000"/>
          <w:sz w:val="22"/>
          <w:szCs w:val="22"/>
        </w:rPr>
        <w:t xml:space="preserve"> </w:t>
      </w:r>
      <w:r w:rsidRPr="008E7098">
        <w:rPr>
          <w:rFonts w:asciiTheme="minorHAnsi" w:hAnsiTheme="minorHAnsi" w:cstheme="minorHAnsi"/>
          <w:b/>
          <w:color w:val="000000"/>
          <w:sz w:val="22"/>
          <w:szCs w:val="22"/>
        </w:rPr>
        <w:t>Šatny</w:t>
      </w:r>
    </w:p>
    <w:p w:rsidR="008E7098" w:rsidRPr="008E7098" w:rsidRDefault="008E7098" w:rsidP="00E6771B">
      <w:pPr>
        <w:pStyle w:val="Odstavecseseznamem"/>
        <w:autoSpaceDE w:val="0"/>
        <w:autoSpaceDN w:val="0"/>
        <w:adjustRightInd w:val="0"/>
        <w:jc w:val="both"/>
        <w:rPr>
          <w:rFonts w:asciiTheme="minorHAnsi" w:hAnsiTheme="minorHAnsi" w:cstheme="minorHAnsi"/>
          <w:b/>
          <w:color w:val="000000"/>
          <w:sz w:val="22"/>
          <w:szCs w:val="22"/>
        </w:rPr>
      </w:pPr>
    </w:p>
    <w:p w:rsidR="008E7098" w:rsidRDefault="008E7098" w:rsidP="0059339A">
      <w:pPr>
        <w:pStyle w:val="Odstavecseseznamem"/>
        <w:numPr>
          <w:ilvl w:val="0"/>
          <w:numId w:val="23"/>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91715C" w:rsidRPr="008E7098">
        <w:rPr>
          <w:rFonts w:asciiTheme="minorHAnsi" w:hAnsiTheme="minorHAnsi" w:cstheme="minorHAnsi"/>
          <w:color w:val="000000"/>
          <w:sz w:val="22"/>
          <w:szCs w:val="22"/>
        </w:rPr>
        <w:t>stup do školy je hlavním vchodem, do šaten bočními, popř. zadním vchodem.</w:t>
      </w:r>
    </w:p>
    <w:p w:rsidR="008E7098" w:rsidRDefault="008E7098" w:rsidP="0059339A">
      <w:pPr>
        <w:pStyle w:val="Odstavecseseznamem"/>
        <w:numPr>
          <w:ilvl w:val="0"/>
          <w:numId w:val="23"/>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0091715C" w:rsidRPr="008E7098">
        <w:rPr>
          <w:rFonts w:asciiTheme="minorHAnsi" w:hAnsiTheme="minorHAnsi" w:cstheme="minorHAnsi"/>
          <w:color w:val="000000"/>
          <w:sz w:val="22"/>
          <w:szCs w:val="22"/>
        </w:rPr>
        <w:t xml:space="preserve"> šatnách se žák před i po vyučování zdržuje jen po dobu nutnou na přezutí a odložení věcí.</w:t>
      </w:r>
      <w:r w:rsidR="005D7D61" w:rsidRPr="008E7098">
        <w:rPr>
          <w:rFonts w:asciiTheme="minorHAnsi" w:hAnsiTheme="minorHAnsi" w:cstheme="minorHAnsi"/>
          <w:color w:val="000000"/>
          <w:sz w:val="22"/>
          <w:szCs w:val="22"/>
        </w:rPr>
        <w:t xml:space="preserve"> Nenechává v šatnách žádné cenné věci.</w:t>
      </w:r>
    </w:p>
    <w:p w:rsidR="0091715C" w:rsidRDefault="005D7D61" w:rsidP="0059339A">
      <w:pPr>
        <w:pStyle w:val="Odstavecseseznamem"/>
        <w:numPr>
          <w:ilvl w:val="0"/>
          <w:numId w:val="23"/>
        </w:numPr>
        <w:autoSpaceDE w:val="0"/>
        <w:autoSpaceDN w:val="0"/>
        <w:adjustRightInd w:val="0"/>
        <w:jc w:val="both"/>
        <w:rPr>
          <w:rFonts w:asciiTheme="minorHAnsi" w:hAnsiTheme="minorHAnsi" w:cstheme="minorHAnsi"/>
          <w:color w:val="000000"/>
          <w:sz w:val="22"/>
          <w:szCs w:val="22"/>
        </w:rPr>
      </w:pPr>
      <w:r w:rsidRPr="008E7098">
        <w:rPr>
          <w:rFonts w:asciiTheme="minorHAnsi" w:hAnsiTheme="minorHAnsi" w:cstheme="minorHAnsi"/>
          <w:color w:val="000000"/>
          <w:sz w:val="22"/>
          <w:szCs w:val="22"/>
        </w:rPr>
        <w:t xml:space="preserve"> Šatny zamyká služba.</w:t>
      </w:r>
    </w:p>
    <w:p w:rsidR="008E7098" w:rsidRPr="008E7098" w:rsidRDefault="008E7098" w:rsidP="00E6771B">
      <w:pPr>
        <w:pStyle w:val="Odstavecseseznamem"/>
        <w:autoSpaceDE w:val="0"/>
        <w:autoSpaceDN w:val="0"/>
        <w:adjustRightInd w:val="0"/>
        <w:jc w:val="both"/>
        <w:rPr>
          <w:rFonts w:asciiTheme="minorHAnsi" w:hAnsiTheme="minorHAnsi" w:cstheme="minorHAnsi"/>
          <w:color w:val="000000"/>
          <w:sz w:val="22"/>
          <w:szCs w:val="22"/>
        </w:rPr>
      </w:pPr>
    </w:p>
    <w:p w:rsidR="0091715C" w:rsidRPr="008E7098"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color w:val="000000"/>
          <w:sz w:val="22"/>
          <w:szCs w:val="22"/>
        </w:rPr>
        <w:t>Výtah</w:t>
      </w:r>
    </w:p>
    <w:p w:rsidR="008E7098" w:rsidRDefault="008E7098" w:rsidP="00E6771B">
      <w:pPr>
        <w:autoSpaceDE w:val="0"/>
        <w:autoSpaceDN w:val="0"/>
        <w:adjustRightInd w:val="0"/>
        <w:jc w:val="both"/>
        <w:rPr>
          <w:rFonts w:asciiTheme="minorHAnsi" w:hAnsiTheme="minorHAnsi" w:cstheme="minorHAnsi"/>
          <w:color w:val="000000"/>
          <w:sz w:val="22"/>
          <w:szCs w:val="22"/>
        </w:rPr>
      </w:pPr>
    </w:p>
    <w:p w:rsidR="008E7098" w:rsidRDefault="0091715C" w:rsidP="0059339A">
      <w:pPr>
        <w:pStyle w:val="Odstavecseseznamem"/>
        <w:numPr>
          <w:ilvl w:val="0"/>
          <w:numId w:val="24"/>
        </w:numPr>
        <w:autoSpaceDE w:val="0"/>
        <w:autoSpaceDN w:val="0"/>
        <w:adjustRightInd w:val="0"/>
        <w:jc w:val="both"/>
        <w:rPr>
          <w:rFonts w:asciiTheme="minorHAnsi" w:hAnsiTheme="minorHAnsi" w:cstheme="minorHAnsi"/>
          <w:color w:val="000000"/>
          <w:sz w:val="22"/>
          <w:szCs w:val="22"/>
        </w:rPr>
      </w:pPr>
      <w:r w:rsidRPr="008E7098">
        <w:rPr>
          <w:rFonts w:asciiTheme="minorHAnsi" w:hAnsiTheme="minorHAnsi" w:cstheme="minorHAnsi"/>
          <w:color w:val="000000"/>
          <w:sz w:val="22"/>
          <w:szCs w:val="22"/>
        </w:rPr>
        <w:t>Školní výtah je určen pro tělesně postižené a přepravu nákladů.</w:t>
      </w:r>
    </w:p>
    <w:p w:rsidR="0091715C" w:rsidRDefault="0091715C" w:rsidP="0059339A">
      <w:pPr>
        <w:pStyle w:val="Odstavecseseznamem"/>
        <w:numPr>
          <w:ilvl w:val="0"/>
          <w:numId w:val="24"/>
        </w:numPr>
        <w:autoSpaceDE w:val="0"/>
        <w:autoSpaceDN w:val="0"/>
        <w:adjustRightInd w:val="0"/>
        <w:jc w:val="both"/>
        <w:rPr>
          <w:rFonts w:asciiTheme="minorHAnsi" w:hAnsiTheme="minorHAnsi" w:cstheme="minorHAnsi"/>
          <w:color w:val="000000"/>
          <w:sz w:val="22"/>
          <w:szCs w:val="22"/>
        </w:rPr>
      </w:pPr>
      <w:r w:rsidRPr="008E7098">
        <w:rPr>
          <w:rFonts w:asciiTheme="minorHAnsi" w:hAnsiTheme="minorHAnsi" w:cstheme="minorHAnsi"/>
          <w:color w:val="000000"/>
          <w:sz w:val="22"/>
          <w:szCs w:val="22"/>
        </w:rPr>
        <w:t>Děti se výtahem přepravují pouze v doprovodu dospělé osoby.</w:t>
      </w:r>
    </w:p>
    <w:p w:rsidR="008E7098" w:rsidRPr="008E7098" w:rsidRDefault="008E7098" w:rsidP="00E6771B">
      <w:pPr>
        <w:pStyle w:val="Odstavecseseznamem"/>
        <w:autoSpaceDE w:val="0"/>
        <w:autoSpaceDN w:val="0"/>
        <w:adjustRightInd w:val="0"/>
        <w:jc w:val="both"/>
        <w:rPr>
          <w:rFonts w:asciiTheme="minorHAnsi" w:hAnsiTheme="minorHAnsi" w:cstheme="minorHAnsi"/>
          <w:b/>
          <w:color w:val="000000"/>
          <w:sz w:val="22"/>
          <w:szCs w:val="22"/>
        </w:rPr>
      </w:pPr>
    </w:p>
    <w:p w:rsidR="0091715C" w:rsidRPr="008E7098"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8E7098">
        <w:rPr>
          <w:rFonts w:asciiTheme="minorHAnsi" w:hAnsiTheme="minorHAnsi" w:cstheme="minorHAnsi"/>
          <w:b/>
          <w:bCs/>
          <w:color w:val="000000"/>
          <w:sz w:val="22"/>
          <w:szCs w:val="22"/>
        </w:rPr>
        <w:t xml:space="preserve"> </w:t>
      </w:r>
      <w:r w:rsidRPr="008E7098">
        <w:rPr>
          <w:rFonts w:asciiTheme="minorHAnsi" w:hAnsiTheme="minorHAnsi" w:cstheme="minorHAnsi"/>
          <w:b/>
          <w:color w:val="000000"/>
          <w:sz w:val="22"/>
          <w:szCs w:val="22"/>
        </w:rPr>
        <w:t>Chování cyklistů</w:t>
      </w:r>
    </w:p>
    <w:p w:rsidR="008E7098" w:rsidRPr="008E7098" w:rsidRDefault="008E7098" w:rsidP="00E6771B">
      <w:pPr>
        <w:pStyle w:val="Odstavecseseznamem"/>
        <w:autoSpaceDE w:val="0"/>
        <w:autoSpaceDN w:val="0"/>
        <w:adjustRightInd w:val="0"/>
        <w:jc w:val="both"/>
        <w:rPr>
          <w:rFonts w:asciiTheme="minorHAnsi" w:hAnsiTheme="minorHAnsi" w:cstheme="minorHAnsi"/>
          <w:color w:val="000000"/>
          <w:sz w:val="22"/>
          <w:szCs w:val="22"/>
        </w:rPr>
      </w:pPr>
    </w:p>
    <w:p w:rsidR="0091715C" w:rsidRPr="00E6771B" w:rsidRDefault="00E6771B" w:rsidP="0059339A">
      <w:pPr>
        <w:pStyle w:val="Odstavecseseznamem"/>
        <w:numPr>
          <w:ilvl w:val="0"/>
          <w:numId w:val="25"/>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91715C" w:rsidRPr="00E6771B">
        <w:rPr>
          <w:rFonts w:asciiTheme="minorHAnsi" w:hAnsiTheme="minorHAnsi" w:cstheme="minorHAnsi"/>
          <w:color w:val="000000"/>
          <w:sz w:val="22"/>
          <w:szCs w:val="22"/>
        </w:rPr>
        <w:t>áci starší 10 let mohou přijet do školy na kole na vlastní odpovědnost. Kolo uloží a</w:t>
      </w:r>
    </w:p>
    <w:p w:rsidR="0091715C" w:rsidRPr="00087B12" w:rsidRDefault="0091715C" w:rsidP="00E6771B">
      <w:pPr>
        <w:autoSpaceDE w:val="0"/>
        <w:autoSpaceDN w:val="0"/>
        <w:adjustRightInd w:val="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uzamknou do stojanů.</w:t>
      </w:r>
    </w:p>
    <w:p w:rsidR="00E6771B" w:rsidRDefault="0091715C" w:rsidP="0059339A">
      <w:pPr>
        <w:pStyle w:val="Odstavecseseznamem"/>
        <w:numPr>
          <w:ilvl w:val="0"/>
          <w:numId w:val="25"/>
        </w:numPr>
        <w:autoSpaceDE w:val="0"/>
        <w:autoSpaceDN w:val="0"/>
        <w:adjustRightInd w:val="0"/>
        <w:jc w:val="both"/>
        <w:rPr>
          <w:rFonts w:asciiTheme="minorHAnsi" w:hAnsiTheme="minorHAnsi" w:cstheme="minorHAnsi"/>
          <w:color w:val="000000"/>
          <w:sz w:val="22"/>
          <w:szCs w:val="22"/>
        </w:rPr>
      </w:pPr>
      <w:r w:rsidRPr="00E6771B">
        <w:rPr>
          <w:rFonts w:asciiTheme="minorHAnsi" w:hAnsiTheme="minorHAnsi" w:cstheme="minorHAnsi"/>
          <w:color w:val="000000"/>
          <w:sz w:val="22"/>
          <w:szCs w:val="22"/>
        </w:rPr>
        <w:t>Po školní zahradě je zákaz jízdy na kole. Při příjezdu ke škole se pohybuje tak, aby neohrozil zdraví své ani zdraví spolužáků.</w:t>
      </w:r>
    </w:p>
    <w:p w:rsidR="0091715C" w:rsidRPr="00E6771B" w:rsidRDefault="0091715C" w:rsidP="0059339A">
      <w:pPr>
        <w:pStyle w:val="Odstavecseseznamem"/>
        <w:numPr>
          <w:ilvl w:val="0"/>
          <w:numId w:val="25"/>
        </w:numPr>
        <w:autoSpaceDE w:val="0"/>
        <w:autoSpaceDN w:val="0"/>
        <w:adjustRightInd w:val="0"/>
        <w:jc w:val="both"/>
        <w:rPr>
          <w:rFonts w:asciiTheme="minorHAnsi" w:hAnsiTheme="minorHAnsi" w:cstheme="minorHAnsi"/>
          <w:color w:val="000000"/>
          <w:sz w:val="22"/>
          <w:szCs w:val="22"/>
        </w:rPr>
      </w:pPr>
      <w:r w:rsidRPr="00E6771B">
        <w:rPr>
          <w:rFonts w:asciiTheme="minorHAnsi" w:hAnsiTheme="minorHAnsi" w:cstheme="minorHAnsi"/>
          <w:color w:val="000000"/>
          <w:sz w:val="22"/>
          <w:szCs w:val="22"/>
        </w:rPr>
        <w:t>Za případnou ztrátu nebo poškození kola škola nepřebírá odpovědnost.</w:t>
      </w:r>
    </w:p>
    <w:p w:rsidR="00E6771B" w:rsidRDefault="00E6771B" w:rsidP="00E6771B">
      <w:pPr>
        <w:autoSpaceDE w:val="0"/>
        <w:autoSpaceDN w:val="0"/>
        <w:adjustRightInd w:val="0"/>
        <w:ind w:firstLine="708"/>
        <w:jc w:val="both"/>
        <w:rPr>
          <w:rFonts w:asciiTheme="minorHAnsi" w:hAnsiTheme="minorHAnsi" w:cstheme="minorHAnsi"/>
          <w:b/>
          <w:color w:val="000000"/>
          <w:sz w:val="22"/>
          <w:szCs w:val="22"/>
        </w:rPr>
      </w:pPr>
    </w:p>
    <w:p w:rsidR="0091715C" w:rsidRPr="00E6771B" w:rsidRDefault="0091715C"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E6771B">
        <w:rPr>
          <w:rFonts w:asciiTheme="minorHAnsi" w:hAnsiTheme="minorHAnsi" w:cstheme="minorHAnsi"/>
          <w:b/>
          <w:color w:val="000000"/>
          <w:sz w:val="22"/>
          <w:szCs w:val="22"/>
        </w:rPr>
        <w:t xml:space="preserve"> Kamerový systém</w:t>
      </w:r>
    </w:p>
    <w:p w:rsidR="00E6771B" w:rsidRDefault="00E6771B" w:rsidP="00E6771B">
      <w:pPr>
        <w:pStyle w:val="Odstavecseseznamem"/>
        <w:autoSpaceDE w:val="0"/>
        <w:autoSpaceDN w:val="0"/>
        <w:adjustRightInd w:val="0"/>
        <w:jc w:val="both"/>
        <w:rPr>
          <w:rFonts w:asciiTheme="minorHAnsi" w:hAnsiTheme="minorHAnsi" w:cstheme="minorHAnsi"/>
          <w:color w:val="000000"/>
          <w:sz w:val="22"/>
          <w:szCs w:val="22"/>
        </w:rPr>
      </w:pPr>
    </w:p>
    <w:p w:rsidR="00E6771B" w:rsidRDefault="00E6771B" w:rsidP="0059339A">
      <w:pPr>
        <w:pStyle w:val="Odstavecseseznamem"/>
        <w:numPr>
          <w:ilvl w:val="0"/>
          <w:numId w:val="26"/>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s</w:t>
      </w:r>
      <w:r w:rsidR="0091715C" w:rsidRPr="00E6771B">
        <w:rPr>
          <w:rFonts w:asciiTheme="minorHAnsi" w:hAnsiTheme="minorHAnsi" w:cstheme="minorHAnsi"/>
          <w:color w:val="000000"/>
          <w:sz w:val="22"/>
          <w:szCs w:val="22"/>
        </w:rPr>
        <w:t xml:space="preserve">louží k monitorování vstupu do budovy školy, </w:t>
      </w:r>
      <w:r>
        <w:rPr>
          <w:rFonts w:asciiTheme="minorHAnsi" w:hAnsiTheme="minorHAnsi" w:cstheme="minorHAnsi"/>
          <w:color w:val="000000"/>
          <w:sz w:val="22"/>
          <w:szCs w:val="22"/>
        </w:rPr>
        <w:t>do školních šaten a poh</w:t>
      </w:r>
      <w:r w:rsidR="0052145B">
        <w:rPr>
          <w:rFonts w:asciiTheme="minorHAnsi" w:hAnsiTheme="minorHAnsi" w:cstheme="minorHAnsi"/>
          <w:color w:val="000000"/>
          <w:sz w:val="22"/>
          <w:szCs w:val="22"/>
        </w:rPr>
        <w:t>y</w:t>
      </w:r>
      <w:r>
        <w:rPr>
          <w:rFonts w:asciiTheme="minorHAnsi" w:hAnsiTheme="minorHAnsi" w:cstheme="minorHAnsi"/>
          <w:color w:val="000000"/>
          <w:sz w:val="22"/>
          <w:szCs w:val="22"/>
        </w:rPr>
        <w:t>bu po chodbách školy</w:t>
      </w:r>
    </w:p>
    <w:p w:rsidR="00E6771B" w:rsidRDefault="00E6771B" w:rsidP="0059339A">
      <w:pPr>
        <w:pStyle w:val="Odstavecseseznamem"/>
        <w:numPr>
          <w:ilvl w:val="0"/>
          <w:numId w:val="26"/>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slouží </w:t>
      </w:r>
      <w:r w:rsidR="0091715C" w:rsidRPr="00E6771B">
        <w:rPr>
          <w:rFonts w:asciiTheme="minorHAnsi" w:hAnsiTheme="minorHAnsi" w:cstheme="minorHAnsi"/>
          <w:color w:val="000000"/>
          <w:sz w:val="22"/>
          <w:szCs w:val="22"/>
        </w:rPr>
        <w:t>k zajištění bezpečnosti a ochrany majetku školy.</w:t>
      </w:r>
    </w:p>
    <w:p w:rsidR="00E6771B" w:rsidRDefault="00E6771B" w:rsidP="0059339A">
      <w:pPr>
        <w:pStyle w:val="Odstavecseseznamem"/>
        <w:numPr>
          <w:ilvl w:val="0"/>
          <w:numId w:val="26"/>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91715C" w:rsidRPr="00E6771B">
        <w:rPr>
          <w:rFonts w:asciiTheme="minorHAnsi" w:hAnsiTheme="minorHAnsi" w:cstheme="minorHAnsi"/>
          <w:color w:val="000000"/>
          <w:sz w:val="22"/>
          <w:szCs w:val="22"/>
        </w:rPr>
        <w:t xml:space="preserve">ení pořizován záznam. </w:t>
      </w:r>
    </w:p>
    <w:p w:rsidR="0091715C" w:rsidRPr="00E6771B" w:rsidRDefault="00E6771B" w:rsidP="0059339A">
      <w:pPr>
        <w:pStyle w:val="Odstavecseseznamem"/>
        <w:numPr>
          <w:ilvl w:val="0"/>
          <w:numId w:val="26"/>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r</w:t>
      </w:r>
      <w:r w:rsidR="0091715C" w:rsidRPr="00E6771B">
        <w:rPr>
          <w:rFonts w:asciiTheme="minorHAnsi" w:hAnsiTheme="minorHAnsi" w:cstheme="minorHAnsi"/>
          <w:color w:val="000000"/>
          <w:sz w:val="22"/>
          <w:szCs w:val="22"/>
        </w:rPr>
        <w:t>odiče jsou seznámeni s použitím kamerového systému.</w:t>
      </w:r>
    </w:p>
    <w:p w:rsidR="009E18EC" w:rsidRPr="00087B12" w:rsidRDefault="009E18EC" w:rsidP="0091715C">
      <w:pPr>
        <w:autoSpaceDE w:val="0"/>
        <w:autoSpaceDN w:val="0"/>
        <w:adjustRightInd w:val="0"/>
        <w:rPr>
          <w:rFonts w:asciiTheme="minorHAnsi" w:hAnsiTheme="minorHAnsi" w:cstheme="minorHAnsi"/>
          <w:color w:val="000000"/>
          <w:sz w:val="22"/>
          <w:szCs w:val="22"/>
        </w:rPr>
      </w:pPr>
    </w:p>
    <w:p w:rsidR="00E6771B" w:rsidRDefault="00784BE9" w:rsidP="0059339A">
      <w:pPr>
        <w:pStyle w:val="Odstavecseseznamem"/>
        <w:numPr>
          <w:ilvl w:val="0"/>
          <w:numId w:val="9"/>
        </w:numPr>
        <w:autoSpaceDE w:val="0"/>
        <w:autoSpaceDN w:val="0"/>
        <w:adjustRightInd w:val="0"/>
        <w:rPr>
          <w:rFonts w:asciiTheme="minorHAnsi" w:hAnsiTheme="minorHAnsi" w:cstheme="minorHAnsi"/>
          <w:b/>
          <w:color w:val="000000"/>
          <w:sz w:val="22"/>
          <w:szCs w:val="22"/>
          <w:u w:val="single"/>
        </w:rPr>
      </w:pPr>
      <w:r w:rsidRPr="00E6771B">
        <w:rPr>
          <w:rFonts w:asciiTheme="minorHAnsi" w:hAnsiTheme="minorHAnsi" w:cstheme="minorHAnsi"/>
          <w:b/>
          <w:color w:val="000000"/>
          <w:sz w:val="22"/>
          <w:szCs w:val="22"/>
          <w:u w:val="single"/>
        </w:rPr>
        <w:t>Podmínky zacházení s majetkem školy ze strany žáků (§ 30 odst. 1 písm. d) školského zákona)</w:t>
      </w:r>
    </w:p>
    <w:p w:rsidR="00784BE9" w:rsidRPr="00E6771B" w:rsidRDefault="00784BE9" w:rsidP="00E6771B">
      <w:pPr>
        <w:autoSpaceDE w:val="0"/>
        <w:autoSpaceDN w:val="0"/>
        <w:adjustRightInd w:val="0"/>
        <w:rPr>
          <w:rFonts w:asciiTheme="minorHAnsi" w:hAnsiTheme="minorHAnsi" w:cstheme="minorHAnsi"/>
          <w:b/>
          <w:color w:val="000000"/>
          <w:sz w:val="22"/>
          <w:szCs w:val="22"/>
        </w:rPr>
      </w:pPr>
    </w:p>
    <w:p w:rsidR="00784BE9" w:rsidRPr="00087B12" w:rsidRDefault="00784BE9" w:rsidP="00E6771B">
      <w:pPr>
        <w:autoSpaceDE w:val="0"/>
        <w:autoSpaceDN w:val="0"/>
        <w:adjustRightInd w:val="0"/>
        <w:ind w:left="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Žáci odpovídají za škodu podle obecné úpravy </w:t>
      </w:r>
      <w:r w:rsidR="00473A85" w:rsidRPr="00087B12">
        <w:rPr>
          <w:rFonts w:asciiTheme="minorHAnsi" w:hAnsiTheme="minorHAnsi" w:cstheme="minorHAnsi"/>
          <w:color w:val="000000"/>
          <w:sz w:val="22"/>
          <w:szCs w:val="22"/>
        </w:rPr>
        <w:t>občanského zákoníku či podle úpravy § 391 zákoníku práce.</w:t>
      </w:r>
    </w:p>
    <w:p w:rsidR="00473A85" w:rsidRDefault="00473A85" w:rsidP="00E6771B">
      <w:p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 xml:space="preserve"> </w:t>
      </w:r>
    </w:p>
    <w:p w:rsidR="00473A85" w:rsidRPr="00960483" w:rsidRDefault="00E6771B" w:rsidP="0059339A">
      <w:pPr>
        <w:pStyle w:val="Odstavecseseznamem"/>
        <w:numPr>
          <w:ilvl w:val="1"/>
          <w:numId w:val="9"/>
        </w:numPr>
        <w:autoSpaceDE w:val="0"/>
        <w:autoSpaceDN w:val="0"/>
        <w:adjustRightInd w:val="0"/>
        <w:jc w:val="both"/>
        <w:rPr>
          <w:rFonts w:asciiTheme="minorHAnsi" w:hAnsiTheme="minorHAnsi" w:cstheme="minorHAnsi"/>
          <w:b/>
          <w:color w:val="000000"/>
          <w:sz w:val="22"/>
          <w:szCs w:val="22"/>
        </w:rPr>
      </w:pPr>
      <w:r w:rsidRPr="00960483">
        <w:rPr>
          <w:rFonts w:asciiTheme="minorHAnsi" w:hAnsiTheme="minorHAnsi" w:cstheme="minorHAnsi"/>
          <w:b/>
          <w:color w:val="000000"/>
          <w:sz w:val="22"/>
          <w:szCs w:val="22"/>
        </w:rPr>
        <w:t>Zacházení s učebnicemi</w:t>
      </w:r>
      <w:r w:rsidR="00473A85" w:rsidRPr="00960483">
        <w:rPr>
          <w:rFonts w:asciiTheme="minorHAnsi" w:hAnsiTheme="minorHAnsi" w:cstheme="minorHAnsi"/>
          <w:b/>
          <w:color w:val="000000"/>
          <w:sz w:val="22"/>
          <w:szCs w:val="22"/>
        </w:rPr>
        <w:t>, školními pomůckami a majetkem školy</w:t>
      </w:r>
    </w:p>
    <w:p w:rsidR="00E6771B" w:rsidRDefault="00E6771B" w:rsidP="00E6771B">
      <w:pPr>
        <w:autoSpaceDE w:val="0"/>
        <w:autoSpaceDN w:val="0"/>
        <w:adjustRightInd w:val="0"/>
        <w:jc w:val="both"/>
        <w:rPr>
          <w:rFonts w:asciiTheme="minorHAnsi" w:hAnsiTheme="minorHAnsi" w:cstheme="minorHAnsi"/>
          <w:color w:val="000000"/>
          <w:sz w:val="22"/>
          <w:szCs w:val="22"/>
        </w:rPr>
      </w:pPr>
    </w:p>
    <w:p w:rsidR="00E6771B" w:rsidRPr="00E6771B" w:rsidRDefault="00E6771B" w:rsidP="0059339A">
      <w:pPr>
        <w:pStyle w:val="Odstavecseseznamem"/>
        <w:numPr>
          <w:ilvl w:val="0"/>
          <w:numId w:val="27"/>
        </w:numPr>
        <w:autoSpaceDE w:val="0"/>
        <w:autoSpaceDN w:val="0"/>
        <w:adjustRightInd w:val="0"/>
        <w:jc w:val="both"/>
        <w:rPr>
          <w:rFonts w:asciiTheme="minorHAnsi" w:hAnsiTheme="minorHAnsi" w:cstheme="minorHAnsi"/>
          <w:bCs/>
          <w:color w:val="000000"/>
          <w:sz w:val="22"/>
          <w:szCs w:val="22"/>
        </w:rPr>
      </w:pPr>
      <w:r w:rsidRPr="00E6771B">
        <w:rPr>
          <w:rFonts w:asciiTheme="minorHAnsi" w:hAnsiTheme="minorHAnsi" w:cstheme="minorHAnsi"/>
          <w:color w:val="000000"/>
          <w:sz w:val="22"/>
          <w:szCs w:val="22"/>
        </w:rPr>
        <w:t>ž</w:t>
      </w:r>
      <w:r w:rsidR="00473A85" w:rsidRPr="00E6771B">
        <w:rPr>
          <w:rFonts w:asciiTheme="minorHAnsi" w:hAnsiTheme="minorHAnsi" w:cstheme="minorHAnsi"/>
          <w:color w:val="000000"/>
          <w:sz w:val="22"/>
          <w:szCs w:val="22"/>
        </w:rPr>
        <w:t>ák šetří učebnice, pomůcky a školní majetek, udržuje své místo, třídu i ostatní školní prostory v čistotě a pořádku, chrání majetek před poškozením; nosí do školy učebnice a školní potřeby podle rozvrhu hodin a pokynů učitelů.</w:t>
      </w:r>
    </w:p>
    <w:p w:rsidR="00E6771B" w:rsidRDefault="00473A85" w:rsidP="0059339A">
      <w:pPr>
        <w:pStyle w:val="Odstavecseseznamem"/>
        <w:numPr>
          <w:ilvl w:val="0"/>
          <w:numId w:val="27"/>
        </w:numPr>
        <w:autoSpaceDE w:val="0"/>
        <w:autoSpaceDN w:val="0"/>
        <w:adjustRightInd w:val="0"/>
        <w:jc w:val="both"/>
        <w:rPr>
          <w:rFonts w:asciiTheme="minorHAnsi" w:hAnsiTheme="minorHAnsi" w:cstheme="minorHAnsi"/>
          <w:bCs/>
          <w:color w:val="000000"/>
          <w:sz w:val="22"/>
          <w:szCs w:val="22"/>
        </w:rPr>
      </w:pPr>
      <w:r w:rsidRPr="00E6771B">
        <w:rPr>
          <w:rFonts w:asciiTheme="minorHAnsi" w:hAnsiTheme="minorHAnsi" w:cstheme="minorHAnsi"/>
          <w:bCs/>
          <w:color w:val="000000"/>
          <w:sz w:val="22"/>
          <w:szCs w:val="22"/>
        </w:rPr>
        <w:t>V případě úmyslného poškození majetku školy jsou rodiče povinni nahradit</w:t>
      </w:r>
      <w:r w:rsidR="00E6771B" w:rsidRPr="00E6771B">
        <w:rPr>
          <w:rFonts w:asciiTheme="minorHAnsi" w:hAnsiTheme="minorHAnsi" w:cstheme="minorHAnsi"/>
          <w:bCs/>
          <w:color w:val="000000"/>
          <w:sz w:val="22"/>
          <w:szCs w:val="22"/>
        </w:rPr>
        <w:t xml:space="preserve"> </w:t>
      </w:r>
      <w:r w:rsidRPr="00E6771B">
        <w:rPr>
          <w:rFonts w:asciiTheme="minorHAnsi" w:hAnsiTheme="minorHAnsi" w:cstheme="minorHAnsi"/>
          <w:bCs/>
          <w:color w:val="000000"/>
          <w:sz w:val="22"/>
          <w:szCs w:val="22"/>
        </w:rPr>
        <w:t>vzniklou škodu.</w:t>
      </w:r>
    </w:p>
    <w:p w:rsidR="00E6771B" w:rsidRDefault="00E6771B" w:rsidP="0059339A">
      <w:pPr>
        <w:pStyle w:val="Odstavecseseznamem"/>
        <w:numPr>
          <w:ilvl w:val="0"/>
          <w:numId w:val="27"/>
        </w:numPr>
        <w:autoSpaceDE w:val="0"/>
        <w:autoSpaceDN w:val="0"/>
        <w:adjustRightInd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u</w:t>
      </w:r>
      <w:r w:rsidR="00473A85" w:rsidRPr="00E6771B">
        <w:rPr>
          <w:rFonts w:asciiTheme="minorHAnsi" w:hAnsiTheme="minorHAnsi" w:cstheme="minorHAnsi"/>
          <w:bCs/>
          <w:color w:val="000000"/>
          <w:sz w:val="22"/>
          <w:szCs w:val="22"/>
        </w:rPr>
        <w:t xml:space="preserve"> každého svévolného poškození nebo zničení majetku školy, majetku žáků, učitelů či jiných osob žákem je vyžadována úhrada od rodičů žáka, který poškození způsobil.</w:t>
      </w:r>
    </w:p>
    <w:p w:rsidR="00E6771B" w:rsidRDefault="00473A85" w:rsidP="0059339A">
      <w:pPr>
        <w:pStyle w:val="Odstavecseseznamem"/>
        <w:numPr>
          <w:ilvl w:val="0"/>
          <w:numId w:val="27"/>
        </w:numPr>
        <w:autoSpaceDE w:val="0"/>
        <w:autoSpaceDN w:val="0"/>
        <w:adjustRightInd w:val="0"/>
        <w:jc w:val="both"/>
        <w:rPr>
          <w:rFonts w:asciiTheme="minorHAnsi" w:hAnsiTheme="minorHAnsi" w:cstheme="minorHAnsi"/>
          <w:bCs/>
          <w:color w:val="000000"/>
          <w:sz w:val="22"/>
          <w:szCs w:val="22"/>
        </w:rPr>
      </w:pPr>
      <w:r w:rsidRPr="00E6771B">
        <w:rPr>
          <w:rFonts w:asciiTheme="minorHAnsi" w:hAnsiTheme="minorHAnsi" w:cstheme="minorHAnsi"/>
          <w:bCs/>
          <w:color w:val="000000"/>
          <w:sz w:val="22"/>
          <w:szCs w:val="22"/>
        </w:rPr>
        <w:t>Pokud byl vznik škody umožněn nedostatečným dozorem nad žákem, na náhradu škody od rodičů není právní nárok. Při závažnější škodě nebo</w:t>
      </w:r>
      <w:r w:rsidRPr="00E6771B">
        <w:rPr>
          <w:rFonts w:asciiTheme="minorHAnsi" w:hAnsiTheme="minorHAnsi" w:cstheme="minorHAnsi"/>
          <w:b/>
          <w:bCs/>
          <w:color w:val="000000"/>
          <w:sz w:val="22"/>
          <w:szCs w:val="22"/>
        </w:rPr>
        <w:t xml:space="preserve"> </w:t>
      </w:r>
      <w:r w:rsidRPr="00E6771B">
        <w:rPr>
          <w:rFonts w:asciiTheme="minorHAnsi" w:hAnsiTheme="minorHAnsi" w:cstheme="minorHAnsi"/>
          <w:bCs/>
          <w:color w:val="000000"/>
          <w:sz w:val="22"/>
          <w:szCs w:val="22"/>
        </w:rPr>
        <w:t>nemožnosti vyřešit</w:t>
      </w:r>
      <w:r w:rsidRPr="00E6771B">
        <w:rPr>
          <w:rFonts w:asciiTheme="minorHAnsi" w:hAnsiTheme="minorHAnsi" w:cstheme="minorHAnsi"/>
          <w:b/>
          <w:bCs/>
          <w:color w:val="000000"/>
          <w:sz w:val="22"/>
          <w:szCs w:val="22"/>
        </w:rPr>
        <w:t xml:space="preserve"> </w:t>
      </w:r>
      <w:r w:rsidRPr="00E6771B">
        <w:rPr>
          <w:rFonts w:asciiTheme="minorHAnsi" w:hAnsiTheme="minorHAnsi" w:cstheme="minorHAnsi"/>
          <w:bCs/>
          <w:color w:val="000000"/>
          <w:sz w:val="22"/>
          <w:szCs w:val="22"/>
        </w:rPr>
        <w:t>náhradu škody s rodiči je vznik škody hlášen Policii ČR, případně orgánům sociální péče.</w:t>
      </w:r>
    </w:p>
    <w:p w:rsidR="00E6771B" w:rsidRDefault="00E6771B" w:rsidP="0059339A">
      <w:pPr>
        <w:pStyle w:val="Odstavecseseznamem"/>
        <w:numPr>
          <w:ilvl w:val="0"/>
          <w:numId w:val="2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z</w:t>
      </w:r>
      <w:r w:rsidR="00473A85" w:rsidRPr="00E6771B">
        <w:rPr>
          <w:rFonts w:asciiTheme="minorHAnsi" w:hAnsiTheme="minorHAnsi" w:cstheme="minorHAnsi"/>
          <w:color w:val="000000"/>
          <w:sz w:val="22"/>
          <w:szCs w:val="22"/>
        </w:rPr>
        <w:t>tráty věcí hlásí žáci neprodleně svému třídnímu učiteli. Žáci dbají na dostatečné zajištění svých věcí - uzamykání šaten, tříd.</w:t>
      </w:r>
      <w:r>
        <w:rPr>
          <w:rFonts w:asciiTheme="minorHAnsi" w:hAnsiTheme="minorHAnsi" w:cstheme="minorHAnsi"/>
          <w:color w:val="000000"/>
          <w:sz w:val="22"/>
          <w:szCs w:val="22"/>
        </w:rPr>
        <w:t xml:space="preserve"> </w:t>
      </w:r>
    </w:p>
    <w:p w:rsidR="00E6771B" w:rsidRDefault="00E6771B" w:rsidP="0059339A">
      <w:pPr>
        <w:pStyle w:val="Odstavecseseznamem"/>
        <w:numPr>
          <w:ilvl w:val="0"/>
          <w:numId w:val="2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473A85" w:rsidRPr="00E6771B">
        <w:rPr>
          <w:rFonts w:asciiTheme="minorHAnsi" w:hAnsiTheme="minorHAnsi" w:cstheme="minorHAnsi"/>
          <w:color w:val="000000"/>
          <w:sz w:val="22"/>
          <w:szCs w:val="22"/>
        </w:rPr>
        <w:t>o školy žáci nosí pouze věci potřebné k výuce, cenné věci do školy nenosí. Škola neručí za cenné předměty žáků, které nesouvisejí se školními činnostmi.</w:t>
      </w:r>
      <w:r>
        <w:rPr>
          <w:rFonts w:asciiTheme="minorHAnsi" w:hAnsiTheme="minorHAnsi" w:cstheme="minorHAnsi"/>
          <w:color w:val="000000"/>
          <w:sz w:val="22"/>
          <w:szCs w:val="22"/>
        </w:rPr>
        <w:t xml:space="preserve"> </w:t>
      </w:r>
      <w:r w:rsidR="00473A85" w:rsidRPr="00E6771B">
        <w:rPr>
          <w:rFonts w:asciiTheme="minorHAnsi" w:hAnsiTheme="minorHAnsi" w:cstheme="minorHAnsi"/>
          <w:color w:val="000000"/>
          <w:sz w:val="22"/>
          <w:szCs w:val="22"/>
        </w:rPr>
        <w:t>Hodinky, šperky, mobilní telefony apod. mají neustále u sebe, mají zakázáno je odkládat, pouze z bezpečnostních důvodů a na výslovný pokyn vyučujícího, který zajistí jejich úschovu.</w:t>
      </w:r>
    </w:p>
    <w:p w:rsidR="00E6771B" w:rsidRDefault="00E6771B" w:rsidP="0059339A">
      <w:pPr>
        <w:pStyle w:val="Odstavecseseznamem"/>
        <w:numPr>
          <w:ilvl w:val="0"/>
          <w:numId w:val="27"/>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ž</w:t>
      </w:r>
      <w:r w:rsidR="00F14693" w:rsidRPr="00E6771B">
        <w:rPr>
          <w:rFonts w:asciiTheme="minorHAnsi" w:hAnsiTheme="minorHAnsi" w:cstheme="minorHAnsi"/>
          <w:color w:val="000000"/>
          <w:sz w:val="22"/>
          <w:szCs w:val="22"/>
        </w:rPr>
        <w:t>áci</w:t>
      </w:r>
      <w:r w:rsidR="00473A85" w:rsidRPr="00E6771B">
        <w:rPr>
          <w:rFonts w:asciiTheme="minorHAnsi" w:hAnsiTheme="minorHAnsi" w:cstheme="minorHAnsi"/>
          <w:color w:val="000000"/>
          <w:sz w:val="22"/>
          <w:szCs w:val="22"/>
        </w:rPr>
        <w:t xml:space="preserve"> a zaměstnanci školy odkládají osobní majet</w:t>
      </w:r>
      <w:r w:rsidR="00F14693" w:rsidRPr="00E6771B">
        <w:rPr>
          <w:rFonts w:asciiTheme="minorHAnsi" w:hAnsiTheme="minorHAnsi" w:cstheme="minorHAnsi"/>
          <w:color w:val="000000"/>
          <w:sz w:val="22"/>
          <w:szCs w:val="22"/>
        </w:rPr>
        <w:t>ek pouze na místa k tomu určená – kancelář ekonomky školy.</w:t>
      </w:r>
    </w:p>
    <w:p w:rsidR="00473A85" w:rsidRPr="00E6771B" w:rsidRDefault="00473A85" w:rsidP="0059339A">
      <w:pPr>
        <w:pStyle w:val="Odstavecseseznamem"/>
        <w:numPr>
          <w:ilvl w:val="0"/>
          <w:numId w:val="27"/>
        </w:numPr>
        <w:autoSpaceDE w:val="0"/>
        <w:autoSpaceDN w:val="0"/>
        <w:adjustRightInd w:val="0"/>
        <w:jc w:val="both"/>
        <w:rPr>
          <w:rFonts w:asciiTheme="minorHAnsi" w:hAnsiTheme="minorHAnsi" w:cstheme="minorHAnsi"/>
          <w:color w:val="000000"/>
          <w:sz w:val="22"/>
          <w:szCs w:val="22"/>
        </w:rPr>
      </w:pPr>
      <w:r w:rsidRPr="00E6771B">
        <w:rPr>
          <w:rFonts w:asciiTheme="minorHAnsi" w:hAnsiTheme="minorHAnsi" w:cstheme="minorHAnsi"/>
          <w:color w:val="000000"/>
          <w:sz w:val="22"/>
          <w:szCs w:val="22"/>
        </w:rPr>
        <w:t>Žákům základních škol (§ 47)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w:t>
      </w:r>
    </w:p>
    <w:p w:rsidR="00473A85" w:rsidRPr="00087B12" w:rsidRDefault="00473A85" w:rsidP="00E6771B">
      <w:pPr>
        <w:autoSpaceDE w:val="0"/>
        <w:autoSpaceDN w:val="0"/>
        <w:adjustRightInd w:val="0"/>
        <w:jc w:val="both"/>
        <w:rPr>
          <w:rFonts w:asciiTheme="minorHAnsi" w:hAnsiTheme="minorHAnsi" w:cstheme="minorHAnsi"/>
          <w:color w:val="000000"/>
          <w:sz w:val="22"/>
          <w:szCs w:val="22"/>
        </w:rPr>
      </w:pPr>
    </w:p>
    <w:p w:rsidR="00213EA8" w:rsidRPr="00960483" w:rsidRDefault="00213EA8" w:rsidP="0059339A">
      <w:pPr>
        <w:pStyle w:val="Odstavecseseznamem"/>
        <w:numPr>
          <w:ilvl w:val="1"/>
          <w:numId w:val="29"/>
        </w:numPr>
        <w:autoSpaceDE w:val="0"/>
        <w:autoSpaceDN w:val="0"/>
        <w:adjustRightInd w:val="0"/>
        <w:jc w:val="both"/>
        <w:rPr>
          <w:rFonts w:asciiTheme="minorHAnsi" w:hAnsiTheme="minorHAnsi" w:cstheme="minorHAnsi"/>
          <w:b/>
          <w:bCs/>
          <w:color w:val="000000"/>
          <w:sz w:val="22"/>
          <w:szCs w:val="22"/>
        </w:rPr>
      </w:pPr>
      <w:r w:rsidRPr="00960483">
        <w:rPr>
          <w:rFonts w:asciiTheme="minorHAnsi" w:hAnsiTheme="minorHAnsi" w:cstheme="minorHAnsi"/>
          <w:b/>
          <w:bCs/>
          <w:color w:val="000000"/>
          <w:sz w:val="22"/>
          <w:szCs w:val="22"/>
        </w:rPr>
        <w:t>Vznik škod</w:t>
      </w:r>
      <w:r w:rsidR="00E6771B" w:rsidRPr="00960483">
        <w:rPr>
          <w:rFonts w:asciiTheme="minorHAnsi" w:hAnsiTheme="minorHAnsi" w:cstheme="minorHAnsi"/>
          <w:b/>
          <w:bCs/>
          <w:color w:val="000000"/>
          <w:sz w:val="22"/>
          <w:szCs w:val="22"/>
        </w:rPr>
        <w:t>y</w:t>
      </w:r>
    </w:p>
    <w:p w:rsidR="00960483" w:rsidRPr="00960483" w:rsidRDefault="00960483" w:rsidP="00E6771B">
      <w:pPr>
        <w:autoSpaceDE w:val="0"/>
        <w:autoSpaceDN w:val="0"/>
        <w:adjustRightInd w:val="0"/>
        <w:jc w:val="both"/>
        <w:rPr>
          <w:rFonts w:asciiTheme="minorHAnsi" w:hAnsiTheme="minorHAnsi" w:cstheme="minorHAnsi"/>
          <w:bCs/>
          <w:color w:val="000000"/>
          <w:sz w:val="22"/>
          <w:szCs w:val="22"/>
        </w:rPr>
      </w:pPr>
    </w:p>
    <w:p w:rsidR="00960483" w:rsidRPr="00960483" w:rsidRDefault="00960483" w:rsidP="0059339A">
      <w:pPr>
        <w:pStyle w:val="Odstavecseseznamem"/>
        <w:numPr>
          <w:ilvl w:val="0"/>
          <w:numId w:val="28"/>
        </w:numPr>
        <w:autoSpaceDE w:val="0"/>
        <w:autoSpaceDN w:val="0"/>
        <w:adjustRightInd w:val="0"/>
        <w:jc w:val="both"/>
        <w:rPr>
          <w:rFonts w:asciiTheme="minorHAnsi" w:hAnsiTheme="minorHAnsi" w:cstheme="minorHAnsi"/>
          <w:bCs/>
          <w:color w:val="000000"/>
          <w:sz w:val="22"/>
          <w:szCs w:val="22"/>
        </w:rPr>
      </w:pPr>
      <w:r w:rsidRPr="00960483">
        <w:rPr>
          <w:rFonts w:asciiTheme="minorHAnsi" w:hAnsiTheme="minorHAnsi" w:cstheme="minorHAnsi"/>
          <w:color w:val="000000"/>
          <w:sz w:val="22"/>
          <w:szCs w:val="22"/>
        </w:rPr>
        <w:t>j</w:t>
      </w:r>
      <w:r w:rsidR="00213EA8" w:rsidRPr="00960483">
        <w:rPr>
          <w:rFonts w:asciiTheme="minorHAnsi" w:hAnsiTheme="minorHAnsi" w:cstheme="minorHAnsi"/>
          <w:color w:val="000000"/>
          <w:sz w:val="22"/>
          <w:szCs w:val="22"/>
        </w:rPr>
        <w:t>akmile vznikne škoda na školním majetku, je třeba o celé záležitosti vyhotovit záznam a pokusit se odhalit viníka.</w:t>
      </w:r>
    </w:p>
    <w:p w:rsidR="00960483" w:rsidRPr="00960483" w:rsidRDefault="00960483" w:rsidP="0059339A">
      <w:pPr>
        <w:pStyle w:val="Odstavecseseznamem"/>
        <w:numPr>
          <w:ilvl w:val="0"/>
          <w:numId w:val="28"/>
        </w:numPr>
        <w:autoSpaceDE w:val="0"/>
        <w:autoSpaceDN w:val="0"/>
        <w:adjustRightInd w:val="0"/>
        <w:jc w:val="both"/>
        <w:rPr>
          <w:rFonts w:asciiTheme="minorHAnsi" w:hAnsiTheme="minorHAnsi" w:cstheme="minorHAnsi"/>
          <w:bCs/>
          <w:color w:val="000000"/>
          <w:sz w:val="22"/>
          <w:szCs w:val="22"/>
        </w:rPr>
      </w:pPr>
      <w:r w:rsidRPr="00960483">
        <w:rPr>
          <w:rFonts w:asciiTheme="minorHAnsi" w:hAnsiTheme="minorHAnsi" w:cstheme="minorHAnsi"/>
          <w:bCs/>
          <w:color w:val="000000"/>
          <w:sz w:val="22"/>
          <w:szCs w:val="22"/>
        </w:rPr>
        <w:t>v</w:t>
      </w:r>
      <w:r w:rsidR="00213EA8" w:rsidRPr="00960483">
        <w:rPr>
          <w:rFonts w:asciiTheme="minorHAnsi" w:hAnsiTheme="minorHAnsi" w:cstheme="minorHAnsi"/>
          <w:bCs/>
          <w:color w:val="000000"/>
          <w:sz w:val="22"/>
          <w:szCs w:val="22"/>
        </w:rPr>
        <w:t xml:space="preserve"> případě, že viníka škola zná, může na něm (jeho zákonném zástupci) vymáhat náhradu škody.</w:t>
      </w:r>
    </w:p>
    <w:p w:rsidR="00213EA8" w:rsidRPr="00960483" w:rsidRDefault="00960483" w:rsidP="0059339A">
      <w:pPr>
        <w:pStyle w:val="Odstavecseseznamem"/>
        <w:numPr>
          <w:ilvl w:val="0"/>
          <w:numId w:val="28"/>
        </w:numPr>
        <w:autoSpaceDE w:val="0"/>
        <w:autoSpaceDN w:val="0"/>
        <w:adjustRightInd w:val="0"/>
        <w:jc w:val="both"/>
        <w:rPr>
          <w:rFonts w:asciiTheme="minorHAnsi" w:hAnsiTheme="minorHAnsi" w:cstheme="minorHAnsi"/>
          <w:bCs/>
          <w:color w:val="000000"/>
          <w:sz w:val="22"/>
          <w:szCs w:val="22"/>
        </w:rPr>
      </w:pPr>
      <w:r w:rsidRPr="00960483">
        <w:rPr>
          <w:rFonts w:asciiTheme="minorHAnsi" w:hAnsiTheme="minorHAnsi" w:cstheme="minorHAnsi"/>
          <w:bCs/>
          <w:color w:val="000000"/>
          <w:sz w:val="22"/>
          <w:szCs w:val="22"/>
        </w:rPr>
        <w:t>v</w:t>
      </w:r>
      <w:r w:rsidR="00213EA8" w:rsidRPr="00960483">
        <w:rPr>
          <w:rFonts w:asciiTheme="minorHAnsi" w:hAnsiTheme="minorHAnsi" w:cstheme="minorHAnsi"/>
          <w:bCs/>
          <w:color w:val="000000"/>
          <w:sz w:val="22"/>
          <w:szCs w:val="22"/>
        </w:rPr>
        <w:t xml:space="preserve"> případě, že nedojde mezi zákonnými zástupci nezletilého dítěte a školou k dohodě o náhradu škody, může škola vymáhat náhradu soudní cestou.</w:t>
      </w:r>
    </w:p>
    <w:p w:rsidR="00213EA8" w:rsidRPr="00087B12" w:rsidRDefault="00213EA8" w:rsidP="00E6771B">
      <w:pPr>
        <w:autoSpaceDE w:val="0"/>
        <w:autoSpaceDN w:val="0"/>
        <w:adjustRightInd w:val="0"/>
        <w:jc w:val="both"/>
        <w:rPr>
          <w:rFonts w:asciiTheme="minorHAnsi" w:hAnsiTheme="minorHAnsi" w:cstheme="minorHAnsi"/>
          <w:b/>
          <w:bCs/>
          <w:color w:val="000000"/>
          <w:sz w:val="22"/>
          <w:szCs w:val="22"/>
        </w:rPr>
      </w:pPr>
    </w:p>
    <w:p w:rsidR="00960483" w:rsidRDefault="00960483" w:rsidP="00960483">
      <w:pPr>
        <w:pStyle w:val="Odstavecseseznamem"/>
        <w:autoSpaceDE w:val="0"/>
        <w:autoSpaceDN w:val="0"/>
        <w:adjustRightInd w:val="0"/>
        <w:ind w:left="360"/>
        <w:rPr>
          <w:rFonts w:asciiTheme="minorHAnsi" w:hAnsiTheme="minorHAnsi" w:cstheme="minorHAnsi"/>
          <w:b/>
          <w:color w:val="000000"/>
          <w:sz w:val="22"/>
          <w:szCs w:val="22"/>
          <w:u w:val="single"/>
        </w:rPr>
      </w:pPr>
    </w:p>
    <w:p w:rsidR="00473A85" w:rsidRPr="00960483" w:rsidRDefault="00473A85" w:rsidP="0059339A">
      <w:pPr>
        <w:pStyle w:val="Odstavecseseznamem"/>
        <w:numPr>
          <w:ilvl w:val="0"/>
          <w:numId w:val="29"/>
        </w:numPr>
        <w:autoSpaceDE w:val="0"/>
        <w:autoSpaceDN w:val="0"/>
        <w:adjustRightInd w:val="0"/>
        <w:rPr>
          <w:rFonts w:asciiTheme="minorHAnsi" w:hAnsiTheme="minorHAnsi" w:cstheme="minorHAnsi"/>
          <w:b/>
          <w:color w:val="000000"/>
          <w:sz w:val="22"/>
          <w:szCs w:val="22"/>
          <w:u w:val="single"/>
        </w:rPr>
      </w:pPr>
      <w:r w:rsidRPr="00960483">
        <w:rPr>
          <w:rFonts w:asciiTheme="minorHAnsi" w:hAnsiTheme="minorHAnsi" w:cstheme="minorHAnsi"/>
          <w:b/>
          <w:color w:val="000000"/>
          <w:sz w:val="22"/>
          <w:szCs w:val="22"/>
          <w:u w:val="single"/>
        </w:rPr>
        <w:t xml:space="preserve">Pravidla pro hodnocení výsledků vzdělávání </w:t>
      </w:r>
      <w:proofErr w:type="gramStart"/>
      <w:r w:rsidRPr="00960483">
        <w:rPr>
          <w:rFonts w:asciiTheme="minorHAnsi" w:hAnsiTheme="minorHAnsi" w:cstheme="minorHAnsi"/>
          <w:b/>
          <w:color w:val="000000"/>
          <w:sz w:val="22"/>
          <w:szCs w:val="22"/>
          <w:u w:val="single"/>
        </w:rPr>
        <w:t>žáků ( § 30</w:t>
      </w:r>
      <w:proofErr w:type="gramEnd"/>
      <w:r w:rsidRPr="00960483">
        <w:rPr>
          <w:rFonts w:asciiTheme="minorHAnsi" w:hAnsiTheme="minorHAnsi" w:cstheme="minorHAnsi"/>
          <w:b/>
          <w:color w:val="000000"/>
          <w:sz w:val="22"/>
          <w:szCs w:val="22"/>
          <w:u w:val="single"/>
        </w:rPr>
        <w:t xml:space="preserve"> odst. 2 školského zákona)</w:t>
      </w:r>
    </w:p>
    <w:p w:rsidR="00473A85" w:rsidRPr="00087B12" w:rsidRDefault="00473A85" w:rsidP="00473A85">
      <w:pPr>
        <w:autoSpaceDE w:val="0"/>
        <w:autoSpaceDN w:val="0"/>
        <w:adjustRightInd w:val="0"/>
        <w:rPr>
          <w:rFonts w:asciiTheme="minorHAnsi" w:hAnsiTheme="minorHAnsi" w:cstheme="minorHAnsi"/>
          <w:b/>
          <w:bCs/>
          <w:color w:val="000000"/>
          <w:sz w:val="22"/>
          <w:szCs w:val="22"/>
          <w:u w:val="single"/>
        </w:rPr>
      </w:pPr>
      <w:r w:rsidRPr="00087B12">
        <w:rPr>
          <w:rFonts w:asciiTheme="minorHAnsi" w:hAnsiTheme="minorHAnsi" w:cstheme="minorHAnsi"/>
          <w:b/>
          <w:bCs/>
          <w:color w:val="000000"/>
          <w:sz w:val="22"/>
          <w:szCs w:val="22"/>
          <w:u w:val="single"/>
        </w:rPr>
        <w:t xml:space="preserve"> </w:t>
      </w:r>
    </w:p>
    <w:p w:rsidR="00473A85" w:rsidRPr="00087B12" w:rsidRDefault="00473A85" w:rsidP="00473A85">
      <w:pPr>
        <w:autoSpaceDE w:val="0"/>
        <w:autoSpaceDN w:val="0"/>
        <w:adjustRightInd w:val="0"/>
        <w:rPr>
          <w:rFonts w:asciiTheme="minorHAnsi" w:hAnsiTheme="minorHAnsi" w:cstheme="minorHAnsi"/>
          <w:b/>
          <w:bCs/>
          <w:color w:val="000000"/>
          <w:sz w:val="22"/>
          <w:szCs w:val="22"/>
          <w:u w:val="single"/>
        </w:rPr>
      </w:pPr>
    </w:p>
    <w:p w:rsidR="00473A85" w:rsidRPr="00960483" w:rsidRDefault="00960483" w:rsidP="0059339A">
      <w:pPr>
        <w:pStyle w:val="Odstavecseseznamem"/>
        <w:numPr>
          <w:ilvl w:val="0"/>
          <w:numId w:val="30"/>
        </w:numPr>
        <w:autoSpaceDE w:val="0"/>
        <w:autoSpaceDN w:val="0"/>
        <w:adjustRightInd w:val="0"/>
        <w:jc w:val="both"/>
        <w:rPr>
          <w:rFonts w:asciiTheme="minorHAnsi" w:hAnsiTheme="minorHAnsi" w:cstheme="minorHAnsi"/>
          <w:bCs/>
          <w:color w:val="000000"/>
          <w:sz w:val="22"/>
          <w:szCs w:val="22"/>
        </w:rPr>
      </w:pPr>
      <w:r w:rsidRPr="00960483">
        <w:rPr>
          <w:rFonts w:asciiTheme="minorHAnsi" w:hAnsiTheme="minorHAnsi" w:cstheme="minorHAnsi"/>
          <w:bCs/>
          <w:color w:val="000000"/>
          <w:sz w:val="22"/>
          <w:szCs w:val="22"/>
        </w:rPr>
        <w:t>t</w:t>
      </w:r>
      <w:r w:rsidR="00473A85" w:rsidRPr="00960483">
        <w:rPr>
          <w:rFonts w:asciiTheme="minorHAnsi" w:hAnsiTheme="minorHAnsi" w:cstheme="minorHAnsi"/>
          <w:bCs/>
          <w:color w:val="000000"/>
          <w:sz w:val="22"/>
          <w:szCs w:val="22"/>
        </w:rPr>
        <w:t>ato pravidla jsou pro svoji rozsáhlost uvedena v dílčí, samosta</w:t>
      </w:r>
      <w:r>
        <w:rPr>
          <w:rFonts w:asciiTheme="minorHAnsi" w:hAnsiTheme="minorHAnsi" w:cstheme="minorHAnsi"/>
          <w:bCs/>
          <w:color w:val="000000"/>
          <w:sz w:val="22"/>
          <w:szCs w:val="22"/>
        </w:rPr>
        <w:t xml:space="preserve">tné části školního řádu - </w:t>
      </w:r>
      <w:r w:rsidR="00473A85" w:rsidRPr="00960483">
        <w:rPr>
          <w:rFonts w:asciiTheme="minorHAnsi" w:hAnsiTheme="minorHAnsi" w:cstheme="minorHAnsi"/>
          <w:bCs/>
          <w:color w:val="000000"/>
          <w:sz w:val="22"/>
          <w:szCs w:val="22"/>
        </w:rPr>
        <w:t>„Pravidla pro hodnocení výsledků vzdělávání žáků"</w:t>
      </w:r>
      <w:r>
        <w:rPr>
          <w:rFonts w:asciiTheme="minorHAnsi" w:hAnsiTheme="minorHAnsi" w:cstheme="minorHAnsi"/>
          <w:bCs/>
          <w:color w:val="000000"/>
          <w:sz w:val="22"/>
          <w:szCs w:val="22"/>
        </w:rPr>
        <w:t xml:space="preserve"> </w:t>
      </w:r>
      <w:r w:rsidR="00473A85" w:rsidRPr="00960483">
        <w:rPr>
          <w:rFonts w:asciiTheme="minorHAnsi" w:hAnsiTheme="minorHAnsi" w:cstheme="minorHAnsi"/>
          <w:bCs/>
          <w:color w:val="000000"/>
          <w:sz w:val="22"/>
          <w:szCs w:val="22"/>
        </w:rPr>
        <w:t>(klasifikačním řádu).</w:t>
      </w:r>
    </w:p>
    <w:p w:rsidR="00213EA8" w:rsidRPr="00087B12" w:rsidRDefault="00213EA8" w:rsidP="00473A85">
      <w:pPr>
        <w:autoSpaceDE w:val="0"/>
        <w:autoSpaceDN w:val="0"/>
        <w:adjustRightInd w:val="0"/>
        <w:rPr>
          <w:rFonts w:asciiTheme="minorHAnsi" w:hAnsiTheme="minorHAnsi" w:cstheme="minorHAnsi"/>
          <w:bCs/>
          <w:color w:val="000000"/>
          <w:sz w:val="22"/>
          <w:szCs w:val="22"/>
        </w:rPr>
      </w:pPr>
    </w:p>
    <w:p w:rsidR="00213EA8" w:rsidRPr="00087B12" w:rsidRDefault="00213EA8" w:rsidP="00473A85">
      <w:pPr>
        <w:autoSpaceDE w:val="0"/>
        <w:autoSpaceDN w:val="0"/>
        <w:adjustRightInd w:val="0"/>
        <w:rPr>
          <w:rFonts w:asciiTheme="minorHAnsi" w:hAnsiTheme="minorHAnsi" w:cstheme="minorHAnsi"/>
          <w:b/>
          <w:bCs/>
          <w:color w:val="000000"/>
          <w:sz w:val="22"/>
          <w:szCs w:val="22"/>
        </w:rPr>
      </w:pPr>
    </w:p>
    <w:p w:rsidR="00C82FC1" w:rsidRPr="00087B12" w:rsidRDefault="00C82FC1" w:rsidP="00EA7321">
      <w:pPr>
        <w:autoSpaceDE w:val="0"/>
        <w:autoSpaceDN w:val="0"/>
        <w:adjustRightInd w:val="0"/>
        <w:rPr>
          <w:rFonts w:asciiTheme="minorHAnsi" w:hAnsiTheme="minorHAnsi" w:cstheme="minorHAnsi"/>
          <w:b/>
          <w:bCs/>
          <w:color w:val="000000"/>
          <w:sz w:val="22"/>
          <w:szCs w:val="22"/>
          <w:u w:val="single"/>
        </w:rPr>
      </w:pPr>
    </w:p>
    <w:p w:rsidR="00213EA8" w:rsidRPr="00087B12" w:rsidRDefault="00213EA8" w:rsidP="0059339A">
      <w:pPr>
        <w:pStyle w:val="Odstavecseseznamem"/>
        <w:numPr>
          <w:ilvl w:val="0"/>
          <w:numId w:val="29"/>
        </w:numPr>
        <w:autoSpaceDE w:val="0"/>
        <w:autoSpaceDN w:val="0"/>
        <w:adjustRightInd w:val="0"/>
        <w:rPr>
          <w:rFonts w:asciiTheme="minorHAnsi" w:hAnsiTheme="minorHAnsi" w:cstheme="minorHAnsi"/>
          <w:b/>
          <w:bCs/>
          <w:color w:val="000000"/>
          <w:sz w:val="22"/>
          <w:szCs w:val="22"/>
          <w:u w:val="single"/>
        </w:rPr>
      </w:pPr>
      <w:r w:rsidRPr="00087B12">
        <w:rPr>
          <w:rFonts w:asciiTheme="minorHAnsi" w:hAnsiTheme="minorHAnsi" w:cstheme="minorHAnsi"/>
          <w:b/>
          <w:bCs/>
          <w:color w:val="000000"/>
          <w:sz w:val="22"/>
          <w:szCs w:val="22"/>
        </w:rPr>
        <w:t xml:space="preserve"> </w:t>
      </w:r>
      <w:r w:rsidRPr="00087B12">
        <w:rPr>
          <w:rFonts w:asciiTheme="minorHAnsi" w:hAnsiTheme="minorHAnsi" w:cstheme="minorHAnsi"/>
          <w:b/>
          <w:bCs/>
          <w:color w:val="000000"/>
          <w:sz w:val="22"/>
          <w:szCs w:val="22"/>
          <w:u w:val="single"/>
        </w:rPr>
        <w:t xml:space="preserve">Podmínky ukládání výchovných opatření ( § 31 školského </w:t>
      </w:r>
      <w:proofErr w:type="gramStart"/>
      <w:r w:rsidRPr="00087B12">
        <w:rPr>
          <w:rFonts w:asciiTheme="minorHAnsi" w:hAnsiTheme="minorHAnsi" w:cstheme="minorHAnsi"/>
          <w:b/>
          <w:bCs/>
          <w:color w:val="000000"/>
          <w:sz w:val="22"/>
          <w:szCs w:val="22"/>
          <w:u w:val="single"/>
        </w:rPr>
        <w:t>zákona )</w:t>
      </w:r>
      <w:proofErr w:type="gramEnd"/>
    </w:p>
    <w:p w:rsidR="00213EA8" w:rsidRPr="00087B12" w:rsidRDefault="00213EA8" w:rsidP="00473A85">
      <w:pPr>
        <w:autoSpaceDE w:val="0"/>
        <w:autoSpaceDN w:val="0"/>
        <w:adjustRightInd w:val="0"/>
        <w:rPr>
          <w:rFonts w:asciiTheme="minorHAnsi" w:hAnsiTheme="minorHAnsi" w:cstheme="minorHAnsi"/>
          <w:b/>
          <w:bCs/>
          <w:color w:val="000000"/>
          <w:sz w:val="22"/>
          <w:szCs w:val="22"/>
          <w:u w:val="single"/>
        </w:rPr>
      </w:pPr>
    </w:p>
    <w:p w:rsidR="00B409DF" w:rsidRPr="00960483" w:rsidRDefault="00960483" w:rsidP="00960483">
      <w:pPr>
        <w:pStyle w:val="Odstavecseseznamem"/>
        <w:jc w:val="both"/>
        <w:rPr>
          <w:rFonts w:asciiTheme="minorHAnsi" w:hAnsiTheme="minorHAnsi" w:cstheme="minorHAnsi"/>
          <w:b/>
          <w:bCs/>
          <w:sz w:val="22"/>
          <w:szCs w:val="22"/>
        </w:rPr>
      </w:pPr>
      <w:r>
        <w:rPr>
          <w:rFonts w:asciiTheme="minorHAnsi" w:hAnsiTheme="minorHAnsi" w:cstheme="minorHAnsi"/>
          <w:b/>
          <w:bCs/>
          <w:sz w:val="22"/>
          <w:szCs w:val="22"/>
        </w:rPr>
        <w:t xml:space="preserve">6.1. </w:t>
      </w:r>
      <w:r w:rsidR="00B409DF" w:rsidRPr="00960483">
        <w:rPr>
          <w:rFonts w:asciiTheme="minorHAnsi" w:hAnsiTheme="minorHAnsi" w:cstheme="minorHAnsi"/>
          <w:b/>
          <w:bCs/>
          <w:sz w:val="22"/>
          <w:szCs w:val="22"/>
        </w:rPr>
        <w:t>Chování žáka</w:t>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sidR="00B409DF" w:rsidRPr="00960483">
        <w:rPr>
          <w:rFonts w:asciiTheme="minorHAnsi" w:hAnsiTheme="minorHAnsi" w:cstheme="minorHAnsi"/>
          <w:sz w:val="22"/>
          <w:szCs w:val="22"/>
        </w:rPr>
        <w:t>ve škole a na akcích pořádaných školou se v případě použití klasifikace hodnotí na vysvědčení stupni:</w:t>
      </w:r>
    </w:p>
    <w:p w:rsidR="00960483" w:rsidRDefault="00960483" w:rsidP="00960483">
      <w:pPr>
        <w:jc w:val="both"/>
        <w:rPr>
          <w:rFonts w:asciiTheme="minorHAnsi" w:hAnsiTheme="minorHAnsi" w:cstheme="minorHAnsi"/>
          <w:b/>
          <w:bCs/>
          <w:sz w:val="22"/>
          <w:szCs w:val="22"/>
        </w:rPr>
      </w:pPr>
    </w:p>
    <w:p w:rsidR="006A00C0" w:rsidRDefault="00960483" w:rsidP="0059339A">
      <w:pPr>
        <w:pStyle w:val="Odstavecseseznamem"/>
        <w:numPr>
          <w:ilvl w:val="0"/>
          <w:numId w:val="31"/>
        </w:numPr>
        <w:jc w:val="both"/>
        <w:rPr>
          <w:rFonts w:asciiTheme="minorHAnsi" w:hAnsiTheme="minorHAnsi" w:cstheme="minorHAnsi"/>
          <w:sz w:val="22"/>
          <w:szCs w:val="22"/>
        </w:rPr>
      </w:pPr>
      <w:r w:rsidRPr="006A00C0">
        <w:rPr>
          <w:rFonts w:asciiTheme="minorHAnsi" w:hAnsiTheme="minorHAnsi" w:cstheme="minorHAnsi"/>
          <w:b/>
          <w:bCs/>
          <w:sz w:val="22"/>
          <w:szCs w:val="22"/>
        </w:rPr>
        <w:t>V</w:t>
      </w:r>
      <w:r w:rsidR="00B409DF" w:rsidRPr="006A00C0">
        <w:rPr>
          <w:rFonts w:asciiTheme="minorHAnsi" w:hAnsiTheme="minorHAnsi" w:cstheme="minorHAnsi"/>
          <w:b/>
          <w:bCs/>
          <w:sz w:val="22"/>
          <w:szCs w:val="22"/>
        </w:rPr>
        <w:t>elmi dobré</w:t>
      </w:r>
      <w:r w:rsidRPr="006A00C0">
        <w:rPr>
          <w:rFonts w:asciiTheme="minorHAnsi" w:hAnsiTheme="minorHAnsi" w:cstheme="minorHAnsi"/>
          <w:b/>
          <w:bCs/>
          <w:sz w:val="22"/>
          <w:szCs w:val="22"/>
        </w:rPr>
        <w:t xml:space="preserve"> – „1“</w:t>
      </w:r>
      <w:r w:rsidR="00B409DF" w:rsidRPr="006A00C0">
        <w:rPr>
          <w:rFonts w:asciiTheme="minorHAnsi" w:hAnsiTheme="minorHAnsi" w:cstheme="minorHAnsi"/>
          <w:bCs/>
          <w:sz w:val="22"/>
          <w:szCs w:val="22"/>
        </w:rPr>
        <w:t xml:space="preserve"> </w:t>
      </w:r>
      <w:r w:rsidR="006A00C0">
        <w:rPr>
          <w:rFonts w:asciiTheme="minorHAnsi" w:hAnsiTheme="minorHAnsi" w:cstheme="minorHAnsi"/>
          <w:bCs/>
          <w:sz w:val="22"/>
          <w:szCs w:val="22"/>
        </w:rPr>
        <w:t xml:space="preserve"> - </w:t>
      </w:r>
      <w:r w:rsidR="00B409DF" w:rsidRPr="006A00C0">
        <w:rPr>
          <w:rFonts w:asciiTheme="minorHAnsi" w:hAnsiTheme="minorHAnsi" w:cstheme="minorHAnsi"/>
          <w:sz w:val="22"/>
          <w:szCs w:val="22"/>
        </w:rPr>
        <w:t>žák uvědoměle dodržuje pravidla chování a ustanovení vnitřního řádu školy. Méně závažných přestupků se dopouští ojediněle. Žák je však přístupný</w:t>
      </w:r>
      <w:r w:rsidRPr="006A00C0">
        <w:rPr>
          <w:rFonts w:asciiTheme="minorHAnsi" w:hAnsiTheme="minorHAnsi" w:cstheme="minorHAnsi"/>
          <w:sz w:val="22"/>
          <w:szCs w:val="22"/>
        </w:rPr>
        <w:t xml:space="preserve"> </w:t>
      </w:r>
      <w:r w:rsidR="00B409DF" w:rsidRPr="006A00C0">
        <w:rPr>
          <w:rFonts w:asciiTheme="minorHAnsi" w:hAnsiTheme="minorHAnsi" w:cstheme="minorHAnsi"/>
          <w:sz w:val="22"/>
          <w:szCs w:val="22"/>
        </w:rPr>
        <w:t>výchovnému působení a snaží se své chyby napravit.</w:t>
      </w:r>
    </w:p>
    <w:p w:rsidR="006A00C0" w:rsidRDefault="006A00C0" w:rsidP="0059339A">
      <w:pPr>
        <w:pStyle w:val="Odstavecseseznamem"/>
        <w:numPr>
          <w:ilvl w:val="0"/>
          <w:numId w:val="31"/>
        </w:numPr>
        <w:jc w:val="both"/>
        <w:rPr>
          <w:rFonts w:asciiTheme="minorHAnsi" w:hAnsiTheme="minorHAnsi" w:cstheme="minorHAnsi"/>
          <w:sz w:val="22"/>
          <w:szCs w:val="22"/>
        </w:rPr>
      </w:pPr>
      <w:r w:rsidRPr="006A00C0">
        <w:rPr>
          <w:rFonts w:asciiTheme="minorHAnsi" w:hAnsiTheme="minorHAnsi" w:cstheme="minorHAnsi"/>
          <w:b/>
          <w:bCs/>
          <w:sz w:val="22"/>
          <w:szCs w:val="22"/>
        </w:rPr>
        <w:t>U</w:t>
      </w:r>
      <w:r w:rsidR="00B409DF" w:rsidRPr="006A00C0">
        <w:rPr>
          <w:rFonts w:asciiTheme="minorHAnsi" w:hAnsiTheme="minorHAnsi" w:cstheme="minorHAnsi"/>
          <w:b/>
          <w:bCs/>
          <w:sz w:val="22"/>
          <w:szCs w:val="22"/>
        </w:rPr>
        <w:t>spokojivé</w:t>
      </w:r>
      <w:r w:rsidRPr="006A00C0">
        <w:rPr>
          <w:rFonts w:asciiTheme="minorHAnsi" w:hAnsiTheme="minorHAnsi" w:cstheme="minorHAnsi"/>
          <w:b/>
          <w:bCs/>
          <w:sz w:val="22"/>
          <w:szCs w:val="22"/>
        </w:rPr>
        <w:t xml:space="preserve"> – „2“</w:t>
      </w:r>
      <w:r w:rsidR="00B409DF" w:rsidRPr="006A00C0">
        <w:rPr>
          <w:rFonts w:asciiTheme="minorHAnsi" w:hAnsiTheme="minorHAnsi" w:cstheme="minorHAnsi"/>
          <w:b/>
          <w:bCs/>
          <w:sz w:val="22"/>
          <w:szCs w:val="22"/>
        </w:rPr>
        <w:t xml:space="preserve"> </w:t>
      </w:r>
      <w:r w:rsidRPr="006A00C0">
        <w:rPr>
          <w:rFonts w:asciiTheme="minorHAnsi" w:hAnsiTheme="minorHAnsi" w:cstheme="minorHAnsi"/>
          <w:sz w:val="22"/>
          <w:szCs w:val="22"/>
        </w:rPr>
        <w:t xml:space="preserve">- </w:t>
      </w:r>
      <w:r w:rsidR="00B409DF" w:rsidRPr="006A00C0">
        <w:rPr>
          <w:rFonts w:asciiTheme="minorHAnsi" w:hAnsiTheme="minorHAnsi" w:cs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Žák má 3 - 5 vyučovacích hodin hodnocených jako neomluvené. Zpravidla se přes důtku třídního učitele dopouští dalších přestupků, narušuje výchovně vzdělávací činnost školy, ohrožuje bezpečnost a zdraví svoje nebo jiných osob.</w:t>
      </w:r>
      <w:r w:rsidRPr="006A00C0">
        <w:rPr>
          <w:rFonts w:asciiTheme="minorHAnsi" w:hAnsiTheme="minorHAnsi" w:cstheme="minorHAnsi"/>
          <w:sz w:val="22"/>
          <w:szCs w:val="22"/>
        </w:rPr>
        <w:t xml:space="preserve"> </w:t>
      </w:r>
    </w:p>
    <w:p w:rsidR="006A00C0" w:rsidRDefault="006A00C0" w:rsidP="0059339A">
      <w:pPr>
        <w:pStyle w:val="Odstavecseseznamem"/>
        <w:numPr>
          <w:ilvl w:val="0"/>
          <w:numId w:val="31"/>
        </w:numPr>
        <w:jc w:val="both"/>
        <w:rPr>
          <w:rFonts w:asciiTheme="minorHAnsi" w:hAnsiTheme="minorHAnsi" w:cstheme="minorHAnsi"/>
          <w:sz w:val="22"/>
          <w:szCs w:val="22"/>
        </w:rPr>
      </w:pPr>
      <w:r>
        <w:rPr>
          <w:rFonts w:asciiTheme="minorHAnsi" w:hAnsiTheme="minorHAnsi" w:cstheme="minorHAnsi"/>
          <w:b/>
          <w:bCs/>
          <w:sz w:val="22"/>
          <w:szCs w:val="22"/>
        </w:rPr>
        <w:t>N</w:t>
      </w:r>
      <w:r w:rsidR="00B409DF" w:rsidRPr="006A00C0">
        <w:rPr>
          <w:rFonts w:asciiTheme="minorHAnsi" w:hAnsiTheme="minorHAnsi" w:cstheme="minorHAnsi"/>
          <w:b/>
          <w:bCs/>
          <w:sz w:val="22"/>
          <w:szCs w:val="22"/>
        </w:rPr>
        <w:t>euspokojivé</w:t>
      </w:r>
      <w:r>
        <w:rPr>
          <w:rFonts w:asciiTheme="minorHAnsi" w:hAnsiTheme="minorHAnsi" w:cstheme="minorHAnsi"/>
          <w:b/>
          <w:bCs/>
          <w:sz w:val="22"/>
          <w:szCs w:val="22"/>
        </w:rPr>
        <w:t xml:space="preserve"> – „3“</w:t>
      </w:r>
      <w:r w:rsidR="00B409DF" w:rsidRPr="006A00C0">
        <w:rPr>
          <w:rFonts w:asciiTheme="minorHAnsi" w:hAnsiTheme="minorHAnsi" w:cstheme="minorHAnsi"/>
          <w:b/>
          <w:bCs/>
          <w:sz w:val="22"/>
          <w:szCs w:val="22"/>
        </w:rPr>
        <w:t xml:space="preserve"> </w:t>
      </w:r>
      <w:r>
        <w:rPr>
          <w:rFonts w:asciiTheme="minorHAnsi" w:hAnsiTheme="minorHAnsi" w:cstheme="minorHAnsi"/>
          <w:b/>
          <w:bCs/>
          <w:sz w:val="22"/>
          <w:szCs w:val="22"/>
        </w:rPr>
        <w:t xml:space="preserve"> - </w:t>
      </w:r>
      <w:r w:rsidR="00B409DF" w:rsidRPr="006A00C0">
        <w:rPr>
          <w:rFonts w:asciiTheme="minorHAnsi" w:hAnsiTheme="minorHAnsi" w:cstheme="minorHAnsi"/>
          <w:sz w:val="22"/>
          <w:szCs w:val="22"/>
        </w:rPr>
        <w:t xml:space="preserve">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Žák má </w:t>
      </w:r>
      <w:smartTag w:uri="urn:schemas-microsoft-com:office:smarttags" w:element="metricconverter">
        <w:smartTagPr>
          <w:attr w:name="ProductID" w:val="6 a"/>
        </w:smartTagPr>
        <w:r w:rsidR="00B409DF" w:rsidRPr="006A00C0">
          <w:rPr>
            <w:rFonts w:asciiTheme="minorHAnsi" w:hAnsiTheme="minorHAnsi" w:cstheme="minorHAnsi"/>
            <w:sz w:val="22"/>
            <w:szCs w:val="22"/>
          </w:rPr>
          <w:t>6 a</w:t>
        </w:r>
      </w:smartTag>
      <w:r w:rsidR="00B409DF" w:rsidRPr="006A00C0">
        <w:rPr>
          <w:rFonts w:asciiTheme="minorHAnsi" w:hAnsiTheme="minorHAnsi" w:cstheme="minorHAnsi"/>
          <w:sz w:val="22"/>
          <w:szCs w:val="22"/>
        </w:rPr>
        <w:t xml:space="preserve"> více vyučovacích hodin </w:t>
      </w:r>
      <w:r w:rsidR="00B409DF" w:rsidRPr="006A00C0">
        <w:rPr>
          <w:rFonts w:asciiTheme="minorHAnsi" w:hAnsiTheme="minorHAnsi" w:cstheme="minorHAnsi"/>
          <w:sz w:val="22"/>
          <w:szCs w:val="22"/>
        </w:rPr>
        <w:lastRenderedPageBreak/>
        <w:t>hodnocených jako neomluvené. Zpravidla se přes důtku ředitele šk</w:t>
      </w:r>
      <w:r>
        <w:rPr>
          <w:rFonts w:asciiTheme="minorHAnsi" w:hAnsiTheme="minorHAnsi" w:cstheme="minorHAnsi"/>
          <w:sz w:val="22"/>
          <w:szCs w:val="22"/>
        </w:rPr>
        <w:t>oly dopouští dalších přestupků.</w:t>
      </w:r>
    </w:p>
    <w:p w:rsidR="00B409DF" w:rsidRPr="00CF4E6B" w:rsidRDefault="00B409DF" w:rsidP="0059339A">
      <w:pPr>
        <w:pStyle w:val="Odstavecseseznamem"/>
        <w:numPr>
          <w:ilvl w:val="0"/>
          <w:numId w:val="31"/>
        </w:numPr>
        <w:jc w:val="both"/>
        <w:rPr>
          <w:rFonts w:asciiTheme="minorHAnsi" w:hAnsiTheme="minorHAnsi" w:cstheme="minorHAnsi"/>
          <w:sz w:val="22"/>
          <w:szCs w:val="22"/>
        </w:rPr>
      </w:pPr>
      <w:r w:rsidRPr="006A00C0">
        <w:rPr>
          <w:rFonts w:asciiTheme="minorHAnsi" w:hAnsiTheme="minorHAnsi" w:cstheme="minorHAnsi"/>
          <w:sz w:val="22"/>
          <w:szCs w:val="22"/>
        </w:rPr>
        <w:t>Známka z chování je vždy uzavřena k příslušnému pololetí.</w:t>
      </w:r>
      <w:r w:rsidR="006A00C0">
        <w:rPr>
          <w:rFonts w:asciiTheme="minorHAnsi" w:hAnsiTheme="minorHAnsi" w:cstheme="minorHAnsi"/>
          <w:sz w:val="22"/>
          <w:szCs w:val="22"/>
        </w:rPr>
        <w:t xml:space="preserve"> </w:t>
      </w:r>
      <w:r w:rsidRPr="006A00C0">
        <w:rPr>
          <w:rFonts w:asciiTheme="minorHAnsi" w:hAnsiTheme="minorHAnsi" w:cstheme="minorHAnsi"/>
          <w:bCs/>
          <w:sz w:val="22"/>
          <w:szCs w:val="22"/>
        </w:rPr>
        <w:t>Zvláště hrubé slovní a úmyslné fyzické útoky žáka vůči pracovníkům školy se vždy považují za závažné zaviněné porušení povinností stanovených zákonem č. 561/2004 Sb.</w:t>
      </w:r>
      <w:r w:rsidR="00CF4E6B">
        <w:rPr>
          <w:rFonts w:asciiTheme="minorHAnsi" w:hAnsiTheme="minorHAnsi" w:cstheme="minorHAnsi"/>
          <w:bCs/>
          <w:sz w:val="22"/>
          <w:szCs w:val="22"/>
        </w:rPr>
        <w:t xml:space="preserve"> Tuto skutečnost nahlásí ředitel školy OSPOD.</w:t>
      </w:r>
    </w:p>
    <w:p w:rsidR="00CF4E6B" w:rsidRPr="006A00C0" w:rsidRDefault="00CF4E6B" w:rsidP="00CF4E6B">
      <w:pPr>
        <w:pStyle w:val="Odstavecseseznamem"/>
        <w:jc w:val="both"/>
        <w:rPr>
          <w:rFonts w:asciiTheme="minorHAnsi" w:hAnsiTheme="minorHAnsi" w:cstheme="minorHAnsi"/>
          <w:sz w:val="22"/>
          <w:szCs w:val="22"/>
        </w:rPr>
      </w:pPr>
    </w:p>
    <w:p w:rsidR="00B409DF" w:rsidRPr="00CF4E6B" w:rsidRDefault="00B409DF" w:rsidP="0059339A">
      <w:pPr>
        <w:pStyle w:val="Odstavecseseznamem"/>
        <w:numPr>
          <w:ilvl w:val="1"/>
          <w:numId w:val="29"/>
        </w:numPr>
        <w:rPr>
          <w:rFonts w:asciiTheme="minorHAnsi" w:hAnsiTheme="minorHAnsi" w:cstheme="minorHAnsi"/>
          <w:b/>
          <w:bCs/>
          <w:sz w:val="22"/>
          <w:szCs w:val="22"/>
        </w:rPr>
      </w:pPr>
      <w:r w:rsidRPr="00CF4E6B">
        <w:rPr>
          <w:rFonts w:asciiTheme="minorHAnsi" w:hAnsiTheme="minorHAnsi" w:cstheme="minorHAnsi"/>
          <w:b/>
          <w:bCs/>
          <w:sz w:val="22"/>
          <w:szCs w:val="22"/>
        </w:rPr>
        <w:t>Výchovná opatření</w:t>
      </w:r>
    </w:p>
    <w:p w:rsidR="00CF4E6B" w:rsidRDefault="00CF4E6B" w:rsidP="00B409DF">
      <w:pPr>
        <w:rPr>
          <w:rFonts w:asciiTheme="minorHAnsi" w:hAnsiTheme="minorHAnsi" w:cstheme="minorHAnsi"/>
          <w:sz w:val="22"/>
          <w:szCs w:val="22"/>
        </w:rPr>
      </w:pPr>
    </w:p>
    <w:p w:rsidR="00B409DF" w:rsidRPr="00087B12" w:rsidRDefault="00F14693" w:rsidP="00CF4E6B">
      <w:pPr>
        <w:ind w:firstLine="360"/>
        <w:jc w:val="both"/>
        <w:rPr>
          <w:rFonts w:asciiTheme="minorHAnsi" w:hAnsiTheme="minorHAnsi" w:cstheme="minorHAnsi"/>
          <w:sz w:val="22"/>
          <w:szCs w:val="22"/>
        </w:rPr>
      </w:pPr>
      <w:r w:rsidRPr="00087B12">
        <w:rPr>
          <w:rFonts w:asciiTheme="minorHAnsi" w:hAnsiTheme="minorHAnsi" w:cstheme="minorHAnsi"/>
          <w:sz w:val="22"/>
          <w:szCs w:val="22"/>
        </w:rPr>
        <w:t>Výchovnými opatřeními se udělují pochvaly nebo jiná ocenění</w:t>
      </w:r>
      <w:r w:rsidR="00B409DF" w:rsidRPr="00087B12">
        <w:rPr>
          <w:rFonts w:asciiTheme="minorHAnsi" w:hAnsiTheme="minorHAnsi" w:cstheme="minorHAnsi"/>
          <w:sz w:val="22"/>
          <w:szCs w:val="22"/>
        </w:rPr>
        <w:t xml:space="preserve"> a</w:t>
      </w:r>
      <w:r w:rsidRPr="00087B12">
        <w:rPr>
          <w:rFonts w:asciiTheme="minorHAnsi" w:hAnsiTheme="minorHAnsi" w:cstheme="minorHAnsi"/>
          <w:sz w:val="22"/>
          <w:szCs w:val="22"/>
        </w:rPr>
        <w:t xml:space="preserve"> ukládají se</w:t>
      </w:r>
      <w:r w:rsidR="00B409DF" w:rsidRPr="00087B12">
        <w:rPr>
          <w:rFonts w:asciiTheme="minorHAnsi" w:hAnsiTheme="minorHAnsi" w:cstheme="minorHAnsi"/>
          <w:sz w:val="22"/>
          <w:szCs w:val="22"/>
        </w:rPr>
        <w:t xml:space="preserve"> kázeňská opatření. </w:t>
      </w:r>
      <w:r w:rsidR="00CF4E6B">
        <w:rPr>
          <w:rFonts w:asciiTheme="minorHAnsi" w:hAnsiTheme="minorHAnsi" w:cstheme="minorHAnsi"/>
          <w:sz w:val="22"/>
          <w:szCs w:val="22"/>
        </w:rPr>
        <w:t>V</w:t>
      </w:r>
      <w:r w:rsidR="00B409DF" w:rsidRPr="00087B12">
        <w:rPr>
          <w:rFonts w:asciiTheme="minorHAnsi" w:hAnsiTheme="minorHAnsi" w:cstheme="minorHAnsi"/>
          <w:sz w:val="22"/>
          <w:szCs w:val="22"/>
        </w:rPr>
        <w:t>ýchovná opatření může udělit nebo uložit ředitel školy nebo třídní učitel.</w:t>
      </w:r>
      <w:r w:rsidR="00CF4E6B">
        <w:rPr>
          <w:rFonts w:asciiTheme="minorHAnsi" w:hAnsiTheme="minorHAnsi" w:cstheme="minorHAnsi"/>
          <w:sz w:val="22"/>
          <w:szCs w:val="22"/>
        </w:rPr>
        <w:t xml:space="preserve"> </w:t>
      </w:r>
      <w:r w:rsidR="00B409DF" w:rsidRPr="00087B12">
        <w:rPr>
          <w:rFonts w:asciiTheme="minorHAnsi" w:hAnsiTheme="minorHAnsi" w:cstheme="minorHAnsi"/>
          <w:sz w:val="22"/>
          <w:szCs w:val="22"/>
        </w:rPr>
        <w:t>Žákovi, který vykazuje</w:t>
      </w:r>
      <w:r w:rsidR="00CF4E6B">
        <w:rPr>
          <w:rFonts w:asciiTheme="minorHAnsi" w:hAnsiTheme="minorHAnsi" w:cstheme="minorHAnsi"/>
          <w:sz w:val="22"/>
          <w:szCs w:val="22"/>
        </w:rPr>
        <w:t xml:space="preserve"> </w:t>
      </w:r>
      <w:r w:rsidR="00B409DF" w:rsidRPr="00087B12">
        <w:rPr>
          <w:rFonts w:asciiTheme="minorHAnsi" w:hAnsiTheme="minorHAnsi" w:cstheme="minorHAnsi"/>
          <w:sz w:val="22"/>
          <w:szCs w:val="22"/>
        </w:rPr>
        <w:t>kázeňské problémy závažný</w:t>
      </w:r>
      <w:r w:rsidR="00C82FC1" w:rsidRPr="00087B12">
        <w:rPr>
          <w:rFonts w:asciiTheme="minorHAnsi" w:hAnsiTheme="minorHAnsi" w:cstheme="minorHAnsi"/>
          <w:sz w:val="22"/>
          <w:szCs w:val="22"/>
        </w:rPr>
        <w:t>m porušováním Školního řádu</w:t>
      </w:r>
      <w:r w:rsidR="00CF4E6B">
        <w:rPr>
          <w:rFonts w:asciiTheme="minorHAnsi" w:hAnsiTheme="minorHAnsi" w:cstheme="minorHAnsi"/>
          <w:sz w:val="22"/>
          <w:szCs w:val="22"/>
        </w:rPr>
        <w:t>,</w:t>
      </w:r>
      <w:r w:rsidR="00C82FC1" w:rsidRPr="00087B12">
        <w:rPr>
          <w:rFonts w:asciiTheme="minorHAnsi" w:hAnsiTheme="minorHAnsi" w:cstheme="minorHAnsi"/>
          <w:sz w:val="22"/>
          <w:szCs w:val="22"/>
        </w:rPr>
        <w:t xml:space="preserve"> se ukládají</w:t>
      </w:r>
      <w:r w:rsidR="00B409DF" w:rsidRPr="00087B12">
        <w:rPr>
          <w:rFonts w:asciiTheme="minorHAnsi" w:hAnsiTheme="minorHAnsi" w:cstheme="minorHAnsi"/>
          <w:sz w:val="22"/>
          <w:szCs w:val="22"/>
        </w:rPr>
        <w:t xml:space="preserve"> výchovná opatření k posílení kázně:</w:t>
      </w:r>
    </w:p>
    <w:p w:rsidR="00B409DF" w:rsidRPr="00087B12" w:rsidRDefault="00B409DF" w:rsidP="00CF4E6B">
      <w:pPr>
        <w:ind w:left="708" w:firstLine="708"/>
        <w:rPr>
          <w:rFonts w:asciiTheme="minorHAnsi" w:hAnsiTheme="minorHAnsi" w:cstheme="minorHAnsi"/>
          <w:sz w:val="22"/>
          <w:szCs w:val="22"/>
        </w:rPr>
      </w:pPr>
      <w:r w:rsidRPr="00087B12">
        <w:rPr>
          <w:rFonts w:asciiTheme="minorHAnsi" w:hAnsiTheme="minorHAnsi" w:cstheme="minorHAnsi"/>
          <w:b/>
          <w:bCs/>
          <w:sz w:val="22"/>
          <w:szCs w:val="22"/>
        </w:rPr>
        <w:t xml:space="preserve">"NTU" </w:t>
      </w:r>
      <w:r w:rsidRPr="00087B12">
        <w:rPr>
          <w:rFonts w:asciiTheme="minorHAnsi" w:hAnsiTheme="minorHAnsi" w:cstheme="minorHAnsi"/>
          <w:sz w:val="22"/>
          <w:szCs w:val="22"/>
        </w:rPr>
        <w:t>- napomenutí třídního učitele</w:t>
      </w:r>
    </w:p>
    <w:p w:rsidR="00B409DF" w:rsidRPr="00087B12" w:rsidRDefault="00B409DF" w:rsidP="00CF4E6B">
      <w:pPr>
        <w:ind w:left="708" w:firstLine="708"/>
        <w:rPr>
          <w:rFonts w:asciiTheme="minorHAnsi" w:hAnsiTheme="minorHAnsi" w:cstheme="minorHAnsi"/>
          <w:sz w:val="22"/>
          <w:szCs w:val="22"/>
        </w:rPr>
      </w:pPr>
      <w:r w:rsidRPr="00087B12">
        <w:rPr>
          <w:rFonts w:asciiTheme="minorHAnsi" w:hAnsiTheme="minorHAnsi" w:cstheme="minorHAnsi"/>
          <w:b/>
          <w:bCs/>
          <w:sz w:val="22"/>
          <w:szCs w:val="22"/>
        </w:rPr>
        <w:t xml:space="preserve">"DTU" </w:t>
      </w:r>
      <w:r w:rsidRPr="00087B12">
        <w:rPr>
          <w:rFonts w:asciiTheme="minorHAnsi" w:hAnsiTheme="minorHAnsi" w:cstheme="minorHAnsi"/>
          <w:sz w:val="22"/>
          <w:szCs w:val="22"/>
        </w:rPr>
        <w:t>- důtka třídního učitele</w:t>
      </w:r>
    </w:p>
    <w:p w:rsidR="00B409DF" w:rsidRDefault="00B409DF" w:rsidP="00CF4E6B">
      <w:pPr>
        <w:ind w:left="708" w:firstLine="708"/>
        <w:rPr>
          <w:rFonts w:asciiTheme="minorHAnsi" w:hAnsiTheme="minorHAnsi" w:cstheme="minorHAnsi"/>
          <w:sz w:val="22"/>
          <w:szCs w:val="22"/>
        </w:rPr>
      </w:pPr>
      <w:r w:rsidRPr="00087B12">
        <w:rPr>
          <w:rFonts w:asciiTheme="minorHAnsi" w:hAnsiTheme="minorHAnsi" w:cstheme="minorHAnsi"/>
          <w:b/>
          <w:bCs/>
          <w:sz w:val="22"/>
          <w:szCs w:val="22"/>
        </w:rPr>
        <w:t xml:space="preserve">"DŘŠ" </w:t>
      </w:r>
      <w:r w:rsidRPr="00087B12">
        <w:rPr>
          <w:rFonts w:asciiTheme="minorHAnsi" w:hAnsiTheme="minorHAnsi" w:cstheme="minorHAnsi"/>
          <w:sz w:val="22"/>
          <w:szCs w:val="22"/>
        </w:rPr>
        <w:t>- důtka ředitele školy</w:t>
      </w:r>
    </w:p>
    <w:p w:rsidR="00CF4E6B" w:rsidRPr="00087B12" w:rsidRDefault="00CF4E6B" w:rsidP="00CF4E6B">
      <w:pPr>
        <w:ind w:left="708" w:firstLine="708"/>
        <w:rPr>
          <w:rFonts w:asciiTheme="minorHAnsi" w:hAnsiTheme="minorHAnsi" w:cstheme="minorHAnsi"/>
          <w:sz w:val="22"/>
          <w:szCs w:val="22"/>
        </w:rPr>
      </w:pPr>
    </w:p>
    <w:p w:rsidR="00B409DF" w:rsidRDefault="00B409DF" w:rsidP="00CF4E6B">
      <w:pPr>
        <w:ind w:firstLine="708"/>
        <w:jc w:val="both"/>
        <w:rPr>
          <w:rFonts w:asciiTheme="minorHAnsi" w:hAnsiTheme="minorHAnsi" w:cstheme="minorHAnsi"/>
          <w:sz w:val="22"/>
          <w:szCs w:val="22"/>
        </w:rPr>
      </w:pPr>
      <w:r w:rsidRPr="00087B12">
        <w:rPr>
          <w:rFonts w:asciiTheme="minorHAnsi" w:hAnsiTheme="minorHAnsi" w:cstheme="minorHAnsi"/>
          <w:sz w:val="22"/>
          <w:szCs w:val="22"/>
        </w:rPr>
        <w:t>Pokud se jedná o závažný přestupek proti ustanovení Školního řádu, nemusí učitel dodržet postupnou škálu kázeňských opatření. U prokázaného záškoláctví je nutné žáka bezprostředně postihnout a ihned prokazatelným způsobem vyrozumět zákonného zástupce žáka. V rámci prevence a ochrany před sociálně patologickými jevy škola též postupuje dle platných předpisů a směrnic a učiní další nezbytná opatření včetně zaslání hlášení příslušným úřadům.</w:t>
      </w:r>
    </w:p>
    <w:p w:rsidR="00FC20AF" w:rsidRDefault="00FC20AF" w:rsidP="00FC20AF">
      <w:pPr>
        <w:rPr>
          <w:rFonts w:asciiTheme="minorHAnsi" w:hAnsiTheme="minorHAnsi" w:cstheme="minorHAnsi"/>
          <w:b/>
          <w:color w:val="000000" w:themeColor="text1"/>
          <w:sz w:val="22"/>
          <w:szCs w:val="22"/>
        </w:rPr>
      </w:pPr>
    </w:p>
    <w:p w:rsidR="00FC20AF" w:rsidRPr="00370D52" w:rsidRDefault="00FC20AF" w:rsidP="00FC20AF">
      <w:pPr>
        <w:ind w:firstLine="708"/>
        <w:rPr>
          <w:rFonts w:asciiTheme="minorHAnsi" w:hAnsiTheme="minorHAnsi" w:cstheme="minorHAnsi"/>
          <w:b/>
          <w:sz w:val="22"/>
          <w:szCs w:val="22"/>
        </w:rPr>
      </w:pPr>
      <w:r w:rsidRPr="00370D52">
        <w:rPr>
          <w:rFonts w:asciiTheme="minorHAnsi" w:hAnsiTheme="minorHAnsi" w:cstheme="minorHAnsi"/>
          <w:b/>
          <w:sz w:val="22"/>
          <w:szCs w:val="22"/>
        </w:rPr>
        <w:t>Napomenutí třídního učitele (NTU) se ukládají v těchto případech:</w:t>
      </w:r>
    </w:p>
    <w:p w:rsidR="00FC20AF" w:rsidRPr="00370D52" w:rsidRDefault="00FC20AF" w:rsidP="0059339A">
      <w:pPr>
        <w:pStyle w:val="Odstavecseseznamem"/>
        <w:numPr>
          <w:ilvl w:val="0"/>
          <w:numId w:val="36"/>
        </w:numPr>
        <w:spacing w:line="276" w:lineRule="auto"/>
        <w:rPr>
          <w:rFonts w:asciiTheme="minorHAnsi" w:hAnsiTheme="minorHAnsi" w:cstheme="minorHAnsi"/>
          <w:sz w:val="22"/>
          <w:szCs w:val="22"/>
        </w:rPr>
      </w:pPr>
      <w:r w:rsidRPr="00370D52">
        <w:rPr>
          <w:rFonts w:asciiTheme="minorHAnsi" w:hAnsiTheme="minorHAnsi" w:cstheme="minorHAnsi"/>
          <w:sz w:val="22"/>
          <w:szCs w:val="22"/>
        </w:rPr>
        <w:t>používání mobilů, MP3 a MP4 přehrávačů bez povolení učitele při vyučování, neplnění školních povinností</w:t>
      </w:r>
    </w:p>
    <w:p w:rsidR="00FC20AF" w:rsidRPr="00370D52" w:rsidRDefault="00FC20AF" w:rsidP="00FC20AF">
      <w:pPr>
        <w:ind w:firstLine="708"/>
        <w:rPr>
          <w:rFonts w:asciiTheme="minorHAnsi" w:hAnsiTheme="minorHAnsi" w:cstheme="minorHAnsi"/>
          <w:b/>
          <w:sz w:val="22"/>
          <w:szCs w:val="22"/>
        </w:rPr>
      </w:pPr>
      <w:r w:rsidRPr="00370D52">
        <w:rPr>
          <w:rFonts w:asciiTheme="minorHAnsi" w:hAnsiTheme="minorHAnsi" w:cstheme="minorHAnsi"/>
          <w:b/>
          <w:sz w:val="22"/>
          <w:szCs w:val="22"/>
        </w:rPr>
        <w:t>Důtka třídního učitele (DTU) se ukládá v těchto případech:</w:t>
      </w:r>
    </w:p>
    <w:p w:rsidR="00FC20AF" w:rsidRPr="00370D52" w:rsidRDefault="00FC20AF" w:rsidP="0059339A">
      <w:pPr>
        <w:pStyle w:val="Odstavecseseznamem"/>
        <w:numPr>
          <w:ilvl w:val="0"/>
          <w:numId w:val="32"/>
        </w:numPr>
        <w:spacing w:line="276" w:lineRule="auto"/>
        <w:rPr>
          <w:rFonts w:asciiTheme="minorHAnsi" w:hAnsiTheme="minorHAnsi" w:cstheme="minorHAnsi"/>
          <w:sz w:val="22"/>
          <w:szCs w:val="22"/>
        </w:rPr>
      </w:pPr>
      <w:r w:rsidRPr="00370D52">
        <w:rPr>
          <w:rFonts w:asciiTheme="minorHAnsi" w:hAnsiTheme="minorHAnsi" w:cstheme="minorHAnsi"/>
          <w:sz w:val="22"/>
          <w:szCs w:val="22"/>
        </w:rPr>
        <w:t>další opakování přestupků z kategorie NTU.</w:t>
      </w:r>
    </w:p>
    <w:p w:rsidR="00FC20AF" w:rsidRPr="00087B12" w:rsidRDefault="00FC20AF" w:rsidP="0059339A">
      <w:pPr>
        <w:pStyle w:val="Odstavecseseznamem"/>
        <w:numPr>
          <w:ilvl w:val="0"/>
          <w:numId w:val="32"/>
        </w:numPr>
        <w:spacing w:line="276" w:lineRule="auto"/>
        <w:rPr>
          <w:rFonts w:asciiTheme="minorHAnsi" w:hAnsiTheme="minorHAnsi" w:cstheme="minorHAnsi"/>
          <w:sz w:val="22"/>
          <w:szCs w:val="22"/>
        </w:rPr>
      </w:pPr>
      <w:r w:rsidRPr="00087B12">
        <w:rPr>
          <w:rFonts w:asciiTheme="minorHAnsi" w:hAnsiTheme="minorHAnsi" w:cstheme="minorHAnsi"/>
          <w:sz w:val="22"/>
          <w:szCs w:val="22"/>
        </w:rPr>
        <w:t>pořizování audiovizuálních a fotografických záznamů bez souhlasu učitele nebo jiného zaměstnance při vyučování, na všech školních akcích a ve všech školních prostorách, neslušné chování</w:t>
      </w:r>
    </w:p>
    <w:p w:rsidR="00FC20AF" w:rsidRPr="00370D52" w:rsidRDefault="00FC20AF" w:rsidP="00FC20AF">
      <w:pPr>
        <w:ind w:firstLine="708"/>
        <w:rPr>
          <w:rFonts w:asciiTheme="minorHAnsi" w:hAnsiTheme="minorHAnsi" w:cstheme="minorHAnsi"/>
          <w:b/>
          <w:sz w:val="22"/>
          <w:szCs w:val="22"/>
        </w:rPr>
      </w:pPr>
      <w:r w:rsidRPr="00370D52">
        <w:rPr>
          <w:rFonts w:asciiTheme="minorHAnsi" w:hAnsiTheme="minorHAnsi" w:cstheme="minorHAnsi"/>
          <w:b/>
          <w:sz w:val="22"/>
          <w:szCs w:val="22"/>
        </w:rPr>
        <w:t>Důtka ředitele školy (DŘŠ) se ukládá v těchto případech:</w:t>
      </w:r>
    </w:p>
    <w:p w:rsidR="00FC20AF" w:rsidRPr="00370D52" w:rsidRDefault="00FC20AF" w:rsidP="0059339A">
      <w:pPr>
        <w:pStyle w:val="Odstavecseseznamem"/>
        <w:numPr>
          <w:ilvl w:val="0"/>
          <w:numId w:val="33"/>
        </w:numPr>
        <w:spacing w:line="276" w:lineRule="auto"/>
        <w:rPr>
          <w:rFonts w:asciiTheme="minorHAnsi" w:hAnsiTheme="minorHAnsi" w:cstheme="minorHAnsi"/>
          <w:sz w:val="22"/>
          <w:szCs w:val="22"/>
        </w:rPr>
      </w:pPr>
      <w:r w:rsidRPr="00370D52">
        <w:rPr>
          <w:rFonts w:asciiTheme="minorHAnsi" w:hAnsiTheme="minorHAnsi" w:cstheme="minorHAnsi"/>
          <w:sz w:val="22"/>
          <w:szCs w:val="22"/>
        </w:rPr>
        <w:t>opakování přestupků z kategorie DTU, vulgární chování k spolužákům a dospělým</w:t>
      </w:r>
    </w:p>
    <w:p w:rsidR="00FC20AF" w:rsidRPr="00370D52" w:rsidRDefault="00FC20AF" w:rsidP="00FC20AF">
      <w:pPr>
        <w:ind w:firstLine="708"/>
        <w:rPr>
          <w:rFonts w:asciiTheme="minorHAnsi" w:hAnsiTheme="minorHAnsi" w:cstheme="minorHAnsi"/>
          <w:b/>
          <w:sz w:val="22"/>
          <w:szCs w:val="22"/>
        </w:rPr>
      </w:pPr>
      <w:r w:rsidRPr="00370D52">
        <w:rPr>
          <w:rFonts w:asciiTheme="minorHAnsi" w:hAnsiTheme="minorHAnsi" w:cstheme="minorHAnsi"/>
          <w:b/>
          <w:sz w:val="22"/>
          <w:szCs w:val="22"/>
        </w:rPr>
        <w:t>Druhý stupeň z chování se ukládá v těchto případech:</w:t>
      </w:r>
    </w:p>
    <w:p w:rsidR="00FC20AF" w:rsidRPr="00370D52" w:rsidRDefault="00FC20AF" w:rsidP="0059339A">
      <w:pPr>
        <w:pStyle w:val="Odstavecseseznamem"/>
        <w:numPr>
          <w:ilvl w:val="0"/>
          <w:numId w:val="34"/>
        </w:numPr>
        <w:spacing w:line="276" w:lineRule="auto"/>
        <w:rPr>
          <w:rFonts w:asciiTheme="minorHAnsi" w:hAnsiTheme="minorHAnsi" w:cstheme="minorHAnsi"/>
          <w:sz w:val="22"/>
          <w:szCs w:val="22"/>
        </w:rPr>
      </w:pPr>
      <w:r w:rsidRPr="00370D52">
        <w:rPr>
          <w:rFonts w:asciiTheme="minorHAnsi" w:hAnsiTheme="minorHAnsi" w:cstheme="minorHAnsi"/>
          <w:sz w:val="22"/>
          <w:szCs w:val="22"/>
        </w:rPr>
        <w:t>pořizování audiovizuálních a fotografických záznamů bez souhlasu učitele nebo jiného zaměstnance při vyučování, na všech školních akcích a ve všech školních prostorách a jejich šíření (</w:t>
      </w:r>
      <w:proofErr w:type="spellStart"/>
      <w:r w:rsidRPr="00370D52">
        <w:rPr>
          <w:rFonts w:asciiTheme="minorHAnsi" w:hAnsiTheme="minorHAnsi" w:cstheme="minorHAnsi"/>
          <w:sz w:val="22"/>
          <w:szCs w:val="22"/>
        </w:rPr>
        <w:t>kyberšikana</w:t>
      </w:r>
      <w:proofErr w:type="spellEnd"/>
      <w:r w:rsidRPr="00370D52">
        <w:rPr>
          <w:rFonts w:asciiTheme="minorHAnsi" w:hAnsiTheme="minorHAnsi" w:cstheme="minorHAnsi"/>
          <w:sz w:val="22"/>
          <w:szCs w:val="22"/>
        </w:rPr>
        <w:t>).</w:t>
      </w:r>
    </w:p>
    <w:p w:rsidR="00FC20AF" w:rsidRPr="00370D52" w:rsidRDefault="00FC20AF" w:rsidP="00FC20AF">
      <w:pPr>
        <w:ind w:firstLine="708"/>
        <w:rPr>
          <w:rFonts w:asciiTheme="minorHAnsi" w:hAnsiTheme="minorHAnsi" w:cstheme="minorHAnsi"/>
          <w:b/>
          <w:sz w:val="22"/>
          <w:szCs w:val="22"/>
        </w:rPr>
      </w:pPr>
      <w:r w:rsidRPr="00370D52">
        <w:rPr>
          <w:rFonts w:asciiTheme="minorHAnsi" w:hAnsiTheme="minorHAnsi" w:cstheme="minorHAnsi"/>
          <w:b/>
          <w:sz w:val="22"/>
          <w:szCs w:val="22"/>
        </w:rPr>
        <w:t>Třetí stupeň z chování se ukládá v těchto případech:</w:t>
      </w:r>
    </w:p>
    <w:p w:rsidR="00FC20AF" w:rsidRPr="00370D52" w:rsidRDefault="00FC20AF" w:rsidP="0059339A">
      <w:pPr>
        <w:pStyle w:val="Odstavecseseznamem"/>
        <w:numPr>
          <w:ilvl w:val="0"/>
          <w:numId w:val="35"/>
        </w:numPr>
        <w:spacing w:line="276" w:lineRule="auto"/>
        <w:rPr>
          <w:rFonts w:asciiTheme="minorHAnsi" w:hAnsiTheme="minorHAnsi" w:cstheme="minorHAnsi"/>
          <w:sz w:val="22"/>
          <w:szCs w:val="22"/>
        </w:rPr>
      </w:pPr>
      <w:r w:rsidRPr="00370D52">
        <w:rPr>
          <w:rFonts w:asciiTheme="minorHAnsi" w:hAnsiTheme="minorHAnsi" w:cstheme="minorHAnsi"/>
          <w:sz w:val="22"/>
          <w:szCs w:val="22"/>
        </w:rPr>
        <w:t>velmi vážný přestupek proti školnímu řádu (</w:t>
      </w:r>
      <w:proofErr w:type="spellStart"/>
      <w:r w:rsidRPr="00370D52">
        <w:rPr>
          <w:rFonts w:asciiTheme="minorHAnsi" w:hAnsiTheme="minorHAnsi" w:cstheme="minorHAnsi"/>
          <w:sz w:val="22"/>
          <w:szCs w:val="22"/>
        </w:rPr>
        <w:t>kyberšikana</w:t>
      </w:r>
      <w:proofErr w:type="spellEnd"/>
      <w:r w:rsidRPr="00370D52">
        <w:rPr>
          <w:rFonts w:asciiTheme="minorHAnsi" w:hAnsiTheme="minorHAnsi" w:cstheme="minorHAnsi"/>
          <w:sz w:val="22"/>
          <w:szCs w:val="22"/>
        </w:rPr>
        <w:t>).</w:t>
      </w:r>
    </w:p>
    <w:p w:rsidR="00526F16" w:rsidRPr="00087B12" w:rsidRDefault="00526F16" w:rsidP="00CF4E6B">
      <w:pPr>
        <w:ind w:firstLine="708"/>
        <w:jc w:val="both"/>
        <w:rPr>
          <w:rFonts w:asciiTheme="minorHAnsi" w:hAnsiTheme="minorHAnsi" w:cstheme="minorHAnsi"/>
          <w:sz w:val="22"/>
          <w:szCs w:val="22"/>
        </w:rPr>
      </w:pPr>
    </w:p>
    <w:p w:rsidR="00B409DF" w:rsidRPr="00526F16" w:rsidRDefault="00B409DF" w:rsidP="0059339A">
      <w:pPr>
        <w:pStyle w:val="Odstavecseseznamem"/>
        <w:numPr>
          <w:ilvl w:val="1"/>
          <w:numId w:val="29"/>
        </w:numPr>
        <w:rPr>
          <w:rFonts w:asciiTheme="minorHAnsi" w:hAnsiTheme="minorHAnsi" w:cstheme="minorHAnsi"/>
          <w:b/>
          <w:bCs/>
          <w:sz w:val="22"/>
          <w:szCs w:val="22"/>
        </w:rPr>
      </w:pPr>
      <w:r w:rsidRPr="00526F16">
        <w:rPr>
          <w:rFonts w:asciiTheme="minorHAnsi" w:hAnsiTheme="minorHAnsi" w:cstheme="minorHAnsi"/>
          <w:b/>
          <w:bCs/>
          <w:sz w:val="22"/>
          <w:szCs w:val="22"/>
        </w:rPr>
        <w:t>Klasifikace chování</w:t>
      </w:r>
    </w:p>
    <w:p w:rsidR="00526F16" w:rsidRPr="00087B12" w:rsidRDefault="00526F16" w:rsidP="00526F16">
      <w:pPr>
        <w:ind w:firstLine="708"/>
        <w:rPr>
          <w:rFonts w:asciiTheme="minorHAnsi" w:hAnsiTheme="minorHAnsi" w:cstheme="minorHAnsi"/>
          <w:b/>
          <w:bCs/>
          <w:sz w:val="22"/>
          <w:szCs w:val="22"/>
        </w:rPr>
      </w:pPr>
    </w:p>
    <w:p w:rsidR="0026225D" w:rsidRDefault="00B409DF" w:rsidP="0059339A">
      <w:pPr>
        <w:pStyle w:val="Odstavecseseznamem"/>
        <w:numPr>
          <w:ilvl w:val="1"/>
          <w:numId w:val="36"/>
        </w:numPr>
        <w:ind w:left="1134" w:hanging="425"/>
        <w:jc w:val="both"/>
        <w:rPr>
          <w:rFonts w:asciiTheme="minorHAnsi" w:hAnsiTheme="minorHAnsi" w:cstheme="minorHAnsi"/>
          <w:sz w:val="22"/>
          <w:szCs w:val="22"/>
        </w:rPr>
      </w:pPr>
      <w:r w:rsidRPr="0026225D">
        <w:rPr>
          <w:rFonts w:asciiTheme="minorHAnsi" w:hAnsiTheme="minorHAnsi" w:cstheme="minorHAnsi"/>
          <w:sz w:val="22"/>
          <w:szCs w:val="22"/>
        </w:rPr>
        <w:t>Klasifikaci chování žáků navrhuje třídní učitel po projednání s učite</w:t>
      </w:r>
      <w:r w:rsidR="00526F16" w:rsidRPr="0026225D">
        <w:rPr>
          <w:rFonts w:asciiTheme="minorHAnsi" w:hAnsiTheme="minorHAnsi" w:cstheme="minorHAnsi"/>
          <w:sz w:val="22"/>
          <w:szCs w:val="22"/>
        </w:rPr>
        <w:t xml:space="preserve">li, kteří ve třídě vyučují, a s </w:t>
      </w:r>
      <w:r w:rsidRPr="0026225D">
        <w:rPr>
          <w:rFonts w:asciiTheme="minorHAnsi" w:hAnsiTheme="minorHAnsi" w:cstheme="minorHAnsi"/>
          <w:sz w:val="22"/>
          <w:szCs w:val="22"/>
        </w:rPr>
        <w:t>ostatními učiteli a rozhoduje o ni ředitel po projednání v pedagogické radě. Pokud třídní učitel tento postup nedodrží, mají možnost podat návrh na pedagogické radě i další vyučující. Kritériem pro klasifikaci chování je dodržování prav</w:t>
      </w:r>
      <w:r w:rsidR="00022581" w:rsidRPr="0026225D">
        <w:rPr>
          <w:rFonts w:asciiTheme="minorHAnsi" w:hAnsiTheme="minorHAnsi" w:cstheme="minorHAnsi"/>
          <w:sz w:val="22"/>
          <w:szCs w:val="22"/>
        </w:rPr>
        <w:t>idel chování – školní řád.</w:t>
      </w:r>
    </w:p>
    <w:p w:rsidR="00B409DF" w:rsidRPr="0026225D" w:rsidRDefault="00B409DF" w:rsidP="0059339A">
      <w:pPr>
        <w:pStyle w:val="Odstavecseseznamem"/>
        <w:numPr>
          <w:ilvl w:val="1"/>
          <w:numId w:val="36"/>
        </w:numPr>
        <w:ind w:left="1134" w:hanging="425"/>
        <w:jc w:val="both"/>
        <w:rPr>
          <w:rFonts w:asciiTheme="minorHAnsi" w:hAnsiTheme="minorHAnsi" w:cstheme="minorHAnsi"/>
          <w:sz w:val="22"/>
          <w:szCs w:val="22"/>
        </w:rPr>
      </w:pPr>
      <w:r w:rsidRPr="0026225D">
        <w:rPr>
          <w:rFonts w:asciiTheme="minorHAnsi" w:hAnsiTheme="minorHAnsi" w:cstheme="minorHAnsi"/>
          <w:sz w:val="22"/>
          <w:szCs w:val="22"/>
        </w:rPr>
        <w:t>Při klasifikaci chování se přihlíží k věku, morální a rozumové vyspělosti žáka; k uděleným opatřením k posílení kázně se přihlíží pouze tehdy, jestliže tato opatření byla neúčinná.</w:t>
      </w:r>
    </w:p>
    <w:p w:rsidR="00022581" w:rsidRDefault="00022581" w:rsidP="00B409DF">
      <w:pPr>
        <w:rPr>
          <w:rFonts w:asciiTheme="minorHAnsi" w:hAnsiTheme="minorHAnsi" w:cstheme="minorHAnsi"/>
          <w:b/>
          <w:bCs/>
          <w:sz w:val="22"/>
          <w:szCs w:val="22"/>
        </w:rPr>
      </w:pPr>
    </w:p>
    <w:p w:rsidR="00370D52" w:rsidRPr="00087B12" w:rsidRDefault="00370D52" w:rsidP="00B409DF">
      <w:pPr>
        <w:rPr>
          <w:rFonts w:asciiTheme="minorHAnsi" w:hAnsiTheme="minorHAnsi" w:cstheme="minorHAnsi"/>
          <w:b/>
          <w:bCs/>
          <w:sz w:val="22"/>
          <w:szCs w:val="22"/>
        </w:rPr>
      </w:pPr>
    </w:p>
    <w:p w:rsidR="00B409DF" w:rsidRDefault="00B409DF" w:rsidP="0059339A">
      <w:pPr>
        <w:pStyle w:val="Odstavecseseznamem"/>
        <w:numPr>
          <w:ilvl w:val="1"/>
          <w:numId w:val="29"/>
        </w:numPr>
        <w:rPr>
          <w:rFonts w:asciiTheme="minorHAnsi" w:hAnsiTheme="minorHAnsi" w:cstheme="minorHAnsi"/>
          <w:b/>
          <w:bCs/>
          <w:sz w:val="22"/>
          <w:szCs w:val="22"/>
        </w:rPr>
      </w:pPr>
      <w:r w:rsidRPr="00526F16">
        <w:rPr>
          <w:rFonts w:asciiTheme="minorHAnsi" w:hAnsiTheme="minorHAnsi" w:cstheme="minorHAnsi"/>
          <w:b/>
          <w:bCs/>
          <w:sz w:val="22"/>
          <w:szCs w:val="22"/>
        </w:rPr>
        <w:t>Záškoláctví</w:t>
      </w:r>
    </w:p>
    <w:p w:rsidR="00526F16" w:rsidRPr="00526F16" w:rsidRDefault="00526F16" w:rsidP="00526F16">
      <w:pPr>
        <w:pStyle w:val="Odstavecseseznamem"/>
        <w:rPr>
          <w:rFonts w:asciiTheme="minorHAnsi" w:hAnsiTheme="minorHAnsi" w:cstheme="minorHAnsi"/>
          <w:b/>
          <w:bCs/>
          <w:sz w:val="22"/>
          <w:szCs w:val="22"/>
        </w:rPr>
      </w:pPr>
    </w:p>
    <w:p w:rsidR="00B409DF" w:rsidRDefault="00B409DF" w:rsidP="00526F16">
      <w:pPr>
        <w:ind w:firstLine="360"/>
        <w:jc w:val="both"/>
        <w:rPr>
          <w:rFonts w:asciiTheme="minorHAnsi" w:hAnsiTheme="minorHAnsi" w:cstheme="minorHAnsi"/>
          <w:sz w:val="22"/>
          <w:szCs w:val="22"/>
        </w:rPr>
      </w:pPr>
      <w:r w:rsidRPr="00087B12">
        <w:rPr>
          <w:rFonts w:asciiTheme="minorHAnsi" w:hAnsiTheme="minorHAnsi" w:cstheme="minorHAnsi"/>
          <w:sz w:val="22"/>
          <w:szCs w:val="22"/>
        </w:rPr>
        <w:t xml:space="preserve">Školy, rodiče a žáci postupují při omlouvání nepřítomnosti ve vyučování podle § 22, § </w:t>
      </w:r>
      <w:smartTag w:uri="urn:schemas-microsoft-com:office:smarttags" w:element="metricconverter">
        <w:smartTagPr>
          <w:attr w:name="ProductID" w:val="50 a"/>
        </w:smartTagPr>
        <w:r w:rsidRPr="00087B12">
          <w:rPr>
            <w:rFonts w:asciiTheme="minorHAnsi" w:hAnsiTheme="minorHAnsi" w:cstheme="minorHAnsi"/>
            <w:sz w:val="22"/>
            <w:szCs w:val="22"/>
          </w:rPr>
          <w:t>50 a</w:t>
        </w:r>
      </w:smartTag>
      <w:r w:rsidRPr="00087B12">
        <w:rPr>
          <w:rFonts w:asciiTheme="minorHAnsi" w:hAnsiTheme="minorHAnsi" w:cstheme="minorHAnsi"/>
          <w:sz w:val="22"/>
          <w:szCs w:val="22"/>
        </w:rPr>
        <w:t xml:space="preserve"> § 67 zákona č. 561/2004 Sb. </w:t>
      </w:r>
      <w:r w:rsidRPr="00087B12">
        <w:rPr>
          <w:rFonts w:asciiTheme="minorHAnsi" w:hAnsiTheme="minorHAnsi" w:cstheme="minorHAnsi"/>
          <w:b/>
          <w:bCs/>
          <w:sz w:val="22"/>
          <w:szCs w:val="22"/>
        </w:rPr>
        <w:t>Škola musí být informována o nepřítomnosti žáka ve vyučování</w:t>
      </w:r>
      <w:r w:rsidRPr="00087B12">
        <w:rPr>
          <w:rFonts w:asciiTheme="minorHAnsi" w:hAnsiTheme="minorHAnsi" w:cstheme="minorHAnsi"/>
          <w:sz w:val="22"/>
          <w:szCs w:val="22"/>
        </w:rPr>
        <w:t xml:space="preserve"> </w:t>
      </w:r>
      <w:r w:rsidRPr="00087B12">
        <w:rPr>
          <w:rFonts w:asciiTheme="minorHAnsi" w:hAnsiTheme="minorHAnsi" w:cstheme="minorHAnsi"/>
          <w:b/>
          <w:bCs/>
          <w:sz w:val="22"/>
          <w:szCs w:val="22"/>
        </w:rPr>
        <w:t xml:space="preserve">nejpozději třetí kalendářní den. </w:t>
      </w:r>
      <w:r w:rsidRPr="00087B12">
        <w:rPr>
          <w:rFonts w:asciiTheme="minorHAnsi" w:hAnsiTheme="minorHAnsi" w:cstheme="minorHAnsi"/>
          <w:sz w:val="22"/>
          <w:szCs w:val="22"/>
        </w:rPr>
        <w:t xml:space="preserve">Po návratu dítěte nebo žáka musí zákonní zástupci </w:t>
      </w:r>
      <w:r w:rsidRPr="00087B12">
        <w:rPr>
          <w:rFonts w:asciiTheme="minorHAnsi" w:hAnsiTheme="minorHAnsi" w:cstheme="minorHAnsi"/>
          <w:b/>
          <w:bCs/>
          <w:sz w:val="22"/>
          <w:szCs w:val="22"/>
        </w:rPr>
        <w:t>bez</w:t>
      </w:r>
      <w:r w:rsidRPr="00087B12">
        <w:rPr>
          <w:rFonts w:asciiTheme="minorHAnsi" w:hAnsiTheme="minorHAnsi" w:cstheme="minorHAnsi"/>
          <w:sz w:val="22"/>
          <w:szCs w:val="22"/>
        </w:rPr>
        <w:t xml:space="preserve"> </w:t>
      </w:r>
      <w:r w:rsidRPr="00087B12">
        <w:rPr>
          <w:rFonts w:asciiTheme="minorHAnsi" w:hAnsiTheme="minorHAnsi" w:cstheme="minorHAnsi"/>
          <w:b/>
          <w:bCs/>
          <w:sz w:val="22"/>
          <w:szCs w:val="22"/>
        </w:rPr>
        <w:t xml:space="preserve">zbytečného prodlení </w:t>
      </w:r>
      <w:r w:rsidRPr="00087B12">
        <w:rPr>
          <w:rFonts w:asciiTheme="minorHAnsi" w:hAnsiTheme="minorHAnsi" w:cstheme="minorHAnsi"/>
          <w:sz w:val="22"/>
          <w:szCs w:val="22"/>
        </w:rPr>
        <w:t>doložit důvody nepřítomnosti v</w:t>
      </w:r>
      <w:r w:rsidR="00FC20AF">
        <w:rPr>
          <w:rFonts w:asciiTheme="minorHAnsi" w:hAnsiTheme="minorHAnsi" w:cstheme="minorHAnsi"/>
          <w:sz w:val="22"/>
          <w:szCs w:val="22"/>
        </w:rPr>
        <w:t xml:space="preserve"> internetové </w:t>
      </w:r>
      <w:r w:rsidRPr="00087B12">
        <w:rPr>
          <w:rFonts w:asciiTheme="minorHAnsi" w:hAnsiTheme="minorHAnsi" w:cstheme="minorHAnsi"/>
          <w:sz w:val="22"/>
          <w:szCs w:val="22"/>
        </w:rPr>
        <w:t xml:space="preserve">žákovské knížce s přesným vymezením její délky. Pozdější, dodatečné snahy omluvy jsou v rozporu se zákonem a tedy nepřípustné a tyto hodiny budou hodnoceny jako neomluvené. Neomluvené hodiny jsou závažným důvodem pro udělení kázeňského opatření či zhoršené známky z chování (viz. </w:t>
      </w:r>
      <w:proofErr w:type="gramStart"/>
      <w:r w:rsidRPr="00087B12">
        <w:rPr>
          <w:rFonts w:asciiTheme="minorHAnsi" w:hAnsiTheme="minorHAnsi" w:cstheme="minorHAnsi"/>
          <w:sz w:val="22"/>
          <w:szCs w:val="22"/>
        </w:rPr>
        <w:t>klasifikační</w:t>
      </w:r>
      <w:proofErr w:type="gramEnd"/>
      <w:r w:rsidRPr="00087B12">
        <w:rPr>
          <w:rFonts w:asciiTheme="minorHAnsi" w:hAnsiTheme="minorHAnsi" w:cstheme="minorHAnsi"/>
          <w:sz w:val="22"/>
          <w:szCs w:val="22"/>
        </w:rPr>
        <w:t xml:space="preserve"> řád školy).</w:t>
      </w:r>
    </w:p>
    <w:p w:rsidR="00FC20AF" w:rsidRPr="00087B12" w:rsidRDefault="00FC20AF" w:rsidP="00526F16">
      <w:pPr>
        <w:ind w:firstLine="360"/>
        <w:jc w:val="both"/>
        <w:rPr>
          <w:rFonts w:asciiTheme="minorHAnsi" w:hAnsiTheme="minorHAnsi" w:cstheme="minorHAnsi"/>
          <w:sz w:val="22"/>
          <w:szCs w:val="22"/>
        </w:rPr>
      </w:pPr>
    </w:p>
    <w:p w:rsidR="00B409DF" w:rsidRPr="00087B12" w:rsidRDefault="00B409DF" w:rsidP="00FC20AF">
      <w:pPr>
        <w:ind w:firstLine="360"/>
        <w:rPr>
          <w:rFonts w:asciiTheme="minorHAnsi" w:hAnsiTheme="minorHAnsi" w:cstheme="minorHAnsi"/>
          <w:sz w:val="22"/>
          <w:szCs w:val="22"/>
        </w:rPr>
      </w:pPr>
      <w:r w:rsidRPr="00087B12">
        <w:rPr>
          <w:rFonts w:asciiTheme="minorHAnsi" w:hAnsiTheme="minorHAnsi" w:cstheme="minorHAnsi"/>
          <w:sz w:val="22"/>
          <w:szCs w:val="22"/>
        </w:rPr>
        <w:t>1 neomluvená hodina - důtka třídního učitele</w:t>
      </w:r>
    </w:p>
    <w:p w:rsidR="00B409DF" w:rsidRPr="00087B12" w:rsidRDefault="00B409DF" w:rsidP="00FC20AF">
      <w:pPr>
        <w:ind w:firstLine="360"/>
        <w:rPr>
          <w:rFonts w:asciiTheme="minorHAnsi" w:hAnsiTheme="minorHAnsi" w:cstheme="minorHAnsi"/>
          <w:sz w:val="22"/>
          <w:szCs w:val="22"/>
        </w:rPr>
      </w:pPr>
      <w:proofErr w:type="gramStart"/>
      <w:r w:rsidRPr="00087B12">
        <w:rPr>
          <w:rFonts w:asciiTheme="minorHAnsi" w:hAnsiTheme="minorHAnsi" w:cstheme="minorHAnsi"/>
          <w:sz w:val="22"/>
          <w:szCs w:val="22"/>
        </w:rPr>
        <w:t>2  neomluvené</w:t>
      </w:r>
      <w:proofErr w:type="gramEnd"/>
      <w:r w:rsidRPr="00087B12">
        <w:rPr>
          <w:rFonts w:asciiTheme="minorHAnsi" w:hAnsiTheme="minorHAnsi" w:cstheme="minorHAnsi"/>
          <w:sz w:val="22"/>
          <w:szCs w:val="22"/>
        </w:rPr>
        <w:t xml:space="preserve"> hodiny - důtka ředitele školy</w:t>
      </w:r>
    </w:p>
    <w:p w:rsidR="00B409DF" w:rsidRPr="00087B12" w:rsidRDefault="00B409DF" w:rsidP="00FC20AF">
      <w:pPr>
        <w:ind w:firstLine="360"/>
        <w:rPr>
          <w:rFonts w:asciiTheme="minorHAnsi" w:hAnsiTheme="minorHAnsi" w:cstheme="minorHAnsi"/>
          <w:sz w:val="22"/>
          <w:szCs w:val="22"/>
        </w:rPr>
      </w:pPr>
      <w:r w:rsidRPr="00087B12">
        <w:rPr>
          <w:rFonts w:asciiTheme="minorHAnsi" w:hAnsiTheme="minorHAnsi" w:cstheme="minorHAnsi"/>
          <w:sz w:val="22"/>
          <w:szCs w:val="22"/>
        </w:rPr>
        <w:t>3 - 5 neomluvených hodin - 2. stupeň z chování</w:t>
      </w:r>
    </w:p>
    <w:p w:rsidR="00B409DF" w:rsidRPr="00087B12" w:rsidRDefault="00B409DF" w:rsidP="00FC20AF">
      <w:pPr>
        <w:ind w:firstLine="360"/>
        <w:rPr>
          <w:rFonts w:asciiTheme="minorHAnsi" w:hAnsiTheme="minorHAnsi" w:cstheme="minorHAnsi"/>
          <w:sz w:val="22"/>
          <w:szCs w:val="22"/>
        </w:rPr>
      </w:pPr>
      <w:smartTag w:uri="urn:schemas-microsoft-com:office:smarttags" w:element="metricconverter">
        <w:smartTagPr>
          <w:attr w:name="ProductID" w:val="6 a"/>
        </w:smartTagPr>
        <w:r w:rsidRPr="00087B12">
          <w:rPr>
            <w:rFonts w:asciiTheme="minorHAnsi" w:hAnsiTheme="minorHAnsi" w:cstheme="minorHAnsi"/>
            <w:sz w:val="22"/>
            <w:szCs w:val="22"/>
          </w:rPr>
          <w:t>6 a</w:t>
        </w:r>
      </w:smartTag>
      <w:r w:rsidRPr="00087B12">
        <w:rPr>
          <w:rFonts w:asciiTheme="minorHAnsi" w:hAnsiTheme="minorHAnsi" w:cstheme="minorHAnsi"/>
          <w:sz w:val="22"/>
          <w:szCs w:val="22"/>
        </w:rPr>
        <w:t xml:space="preserve"> více neomluvených hodin - 3. stupeň z chování</w:t>
      </w:r>
    </w:p>
    <w:p w:rsidR="00B409DF" w:rsidRPr="00087B12" w:rsidRDefault="00B409DF" w:rsidP="00B409DF">
      <w:pPr>
        <w:rPr>
          <w:rFonts w:asciiTheme="minorHAnsi" w:hAnsiTheme="minorHAnsi" w:cstheme="minorHAnsi"/>
          <w:b/>
          <w:bCs/>
          <w:sz w:val="22"/>
          <w:szCs w:val="22"/>
        </w:rPr>
      </w:pPr>
    </w:p>
    <w:p w:rsidR="00213EA8" w:rsidRPr="00087B12" w:rsidRDefault="00213EA8" w:rsidP="00473A85">
      <w:pPr>
        <w:autoSpaceDE w:val="0"/>
        <w:autoSpaceDN w:val="0"/>
        <w:adjustRightInd w:val="0"/>
        <w:rPr>
          <w:rFonts w:asciiTheme="minorHAnsi" w:hAnsiTheme="minorHAnsi" w:cstheme="minorHAnsi"/>
          <w:b/>
          <w:bCs/>
          <w:color w:val="000000"/>
          <w:sz w:val="22"/>
          <w:szCs w:val="22"/>
          <w:u w:val="single"/>
        </w:rPr>
      </w:pPr>
    </w:p>
    <w:p w:rsidR="00473A85" w:rsidRPr="00087B12" w:rsidRDefault="00473A85" w:rsidP="00473A85">
      <w:pPr>
        <w:autoSpaceDE w:val="0"/>
        <w:autoSpaceDN w:val="0"/>
        <w:adjustRightInd w:val="0"/>
        <w:rPr>
          <w:rFonts w:asciiTheme="minorHAnsi" w:hAnsiTheme="minorHAnsi" w:cstheme="minorHAnsi"/>
          <w:b/>
          <w:bCs/>
          <w:color w:val="000000"/>
          <w:sz w:val="22"/>
          <w:szCs w:val="22"/>
        </w:rPr>
      </w:pPr>
    </w:p>
    <w:p w:rsidR="00473A85" w:rsidRPr="00087B12" w:rsidRDefault="009C7A58" w:rsidP="0059339A">
      <w:pPr>
        <w:pStyle w:val="Odstavecseseznamem"/>
        <w:numPr>
          <w:ilvl w:val="0"/>
          <w:numId w:val="29"/>
        </w:numPr>
        <w:autoSpaceDE w:val="0"/>
        <w:autoSpaceDN w:val="0"/>
        <w:adjustRightInd w:val="0"/>
        <w:jc w:val="both"/>
        <w:rPr>
          <w:rFonts w:asciiTheme="minorHAnsi" w:hAnsiTheme="minorHAnsi" w:cstheme="minorHAnsi"/>
          <w:b/>
          <w:color w:val="000000"/>
          <w:sz w:val="22"/>
          <w:szCs w:val="22"/>
          <w:u w:val="single"/>
        </w:rPr>
      </w:pPr>
      <w:r w:rsidRPr="00087B12">
        <w:rPr>
          <w:rFonts w:asciiTheme="minorHAnsi" w:hAnsiTheme="minorHAnsi" w:cstheme="minorHAnsi"/>
          <w:b/>
          <w:color w:val="000000"/>
          <w:sz w:val="22"/>
          <w:szCs w:val="22"/>
        </w:rPr>
        <w:t xml:space="preserve"> </w:t>
      </w:r>
      <w:r w:rsidRPr="00087B12">
        <w:rPr>
          <w:rFonts w:asciiTheme="minorHAnsi" w:hAnsiTheme="minorHAnsi" w:cstheme="minorHAnsi"/>
          <w:b/>
          <w:color w:val="000000"/>
          <w:sz w:val="22"/>
          <w:szCs w:val="22"/>
          <w:u w:val="single"/>
        </w:rPr>
        <w:t>Podmínky zajištění bezpečnosti a ochrany zdraví žáků a jejich ochrana před sociálně patologickými jevy a před projevy diskriminace, nepřátelství nebo násilí (30 odst. 1 písm. c) školského zákona)</w:t>
      </w:r>
    </w:p>
    <w:p w:rsidR="009C7A58" w:rsidRPr="00087B12" w:rsidRDefault="009C7A58" w:rsidP="00473A85">
      <w:pPr>
        <w:autoSpaceDE w:val="0"/>
        <w:autoSpaceDN w:val="0"/>
        <w:adjustRightInd w:val="0"/>
        <w:rPr>
          <w:rFonts w:asciiTheme="minorHAnsi" w:hAnsiTheme="minorHAnsi" w:cstheme="minorHAnsi"/>
          <w:b/>
          <w:color w:val="000000"/>
          <w:sz w:val="22"/>
          <w:szCs w:val="22"/>
          <w:u w:val="single"/>
        </w:rPr>
      </w:pPr>
    </w:p>
    <w:p w:rsidR="009C7A58" w:rsidRPr="00370D52" w:rsidRDefault="00370D52" w:rsidP="00370D52">
      <w:pPr>
        <w:pStyle w:val="Odstavecseseznamem"/>
        <w:autoSpaceDE w:val="0"/>
        <w:autoSpaceDN w:val="0"/>
        <w:adjustRightInd w:val="0"/>
        <w:ind w:left="360"/>
        <w:rPr>
          <w:rFonts w:asciiTheme="minorHAnsi" w:hAnsiTheme="minorHAnsi" w:cstheme="minorHAnsi"/>
          <w:b/>
          <w:color w:val="000000"/>
          <w:sz w:val="22"/>
          <w:szCs w:val="22"/>
        </w:rPr>
      </w:pPr>
      <w:r w:rsidRPr="00370D52">
        <w:rPr>
          <w:rFonts w:asciiTheme="minorHAnsi" w:hAnsiTheme="minorHAnsi" w:cstheme="minorHAnsi"/>
          <w:b/>
          <w:bCs/>
          <w:color w:val="000000"/>
          <w:sz w:val="22"/>
          <w:szCs w:val="22"/>
        </w:rPr>
        <w:t xml:space="preserve">7.1. </w:t>
      </w:r>
      <w:r w:rsidR="009C7A58" w:rsidRPr="00370D52">
        <w:rPr>
          <w:rFonts w:asciiTheme="minorHAnsi" w:hAnsiTheme="minorHAnsi" w:cstheme="minorHAnsi"/>
          <w:b/>
          <w:bCs/>
          <w:color w:val="000000"/>
          <w:sz w:val="22"/>
          <w:szCs w:val="22"/>
        </w:rPr>
        <w:t xml:space="preserve"> </w:t>
      </w:r>
      <w:r w:rsidR="009C7A58" w:rsidRPr="00370D52">
        <w:rPr>
          <w:rFonts w:asciiTheme="minorHAnsi" w:hAnsiTheme="minorHAnsi" w:cstheme="minorHAnsi"/>
          <w:b/>
          <w:color w:val="000000"/>
          <w:sz w:val="22"/>
          <w:szCs w:val="22"/>
        </w:rPr>
        <w:t>Bezpečnost žáků</w:t>
      </w:r>
    </w:p>
    <w:p w:rsidR="00C94819" w:rsidRPr="0026225D" w:rsidRDefault="00C94819"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Žáci jsou na začátku školního roku poučeni o bezpečnosti a chování ve škole a v jednotlivých předmětech – zápis v</w:t>
      </w:r>
      <w:r w:rsidR="0026225D" w:rsidRPr="0026225D">
        <w:rPr>
          <w:rFonts w:asciiTheme="minorHAnsi" w:hAnsiTheme="minorHAnsi" w:cstheme="minorHAnsi"/>
          <w:color w:val="000000"/>
          <w:sz w:val="22"/>
          <w:szCs w:val="22"/>
        </w:rPr>
        <w:t> E-</w:t>
      </w:r>
      <w:r w:rsidRPr="0026225D">
        <w:rPr>
          <w:rFonts w:asciiTheme="minorHAnsi" w:hAnsiTheme="minorHAnsi" w:cstheme="minorHAnsi"/>
          <w:color w:val="000000"/>
          <w:sz w:val="22"/>
          <w:szCs w:val="22"/>
        </w:rPr>
        <w:t>TK.</w:t>
      </w:r>
    </w:p>
    <w:p w:rsidR="00ED3384" w:rsidRPr="0026225D" w:rsidRDefault="009C7A58"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Prostředky první pomoci</w:t>
      </w:r>
      <w:r w:rsidR="00C94819" w:rsidRPr="0026225D">
        <w:rPr>
          <w:rFonts w:asciiTheme="minorHAnsi" w:hAnsiTheme="minorHAnsi" w:cstheme="minorHAnsi"/>
          <w:color w:val="000000"/>
          <w:sz w:val="22"/>
          <w:szCs w:val="22"/>
        </w:rPr>
        <w:t>, lehátko</w:t>
      </w:r>
      <w:r w:rsidRPr="0026225D">
        <w:rPr>
          <w:rFonts w:asciiTheme="minorHAnsi" w:hAnsiTheme="minorHAnsi" w:cstheme="minorHAnsi"/>
          <w:color w:val="000000"/>
          <w:sz w:val="22"/>
          <w:szCs w:val="22"/>
        </w:rPr>
        <w:t xml:space="preserve"> jsou umístěny </w:t>
      </w:r>
      <w:r w:rsidR="00ED3384" w:rsidRPr="0026225D">
        <w:rPr>
          <w:rFonts w:asciiTheme="minorHAnsi" w:hAnsiTheme="minorHAnsi" w:cstheme="minorHAnsi"/>
          <w:color w:val="000000"/>
          <w:sz w:val="22"/>
          <w:szCs w:val="22"/>
        </w:rPr>
        <w:t xml:space="preserve">přízemí </w:t>
      </w:r>
      <w:r w:rsidRPr="0026225D">
        <w:rPr>
          <w:rFonts w:asciiTheme="minorHAnsi" w:hAnsiTheme="minorHAnsi" w:cstheme="minorHAnsi"/>
          <w:color w:val="000000"/>
          <w:sz w:val="22"/>
          <w:szCs w:val="22"/>
        </w:rPr>
        <w:t xml:space="preserve"> místnost č. </w:t>
      </w:r>
      <w:r w:rsidR="007901F8" w:rsidRPr="0026225D">
        <w:rPr>
          <w:rFonts w:asciiTheme="minorHAnsi" w:hAnsiTheme="minorHAnsi" w:cstheme="minorHAnsi"/>
          <w:color w:val="000000"/>
          <w:sz w:val="22"/>
          <w:szCs w:val="22"/>
        </w:rPr>
        <w:t xml:space="preserve">112 B, která je označena znakem první pomoci. </w:t>
      </w:r>
    </w:p>
    <w:p w:rsidR="0026225D" w:rsidRDefault="007901F8"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 xml:space="preserve">Kontakty pro poskytnutí první pomoci ve škole: </w:t>
      </w:r>
      <w:r w:rsidR="00C94819" w:rsidRPr="0026225D">
        <w:rPr>
          <w:rFonts w:asciiTheme="minorHAnsi" w:hAnsiTheme="minorHAnsi" w:cstheme="minorHAnsi"/>
          <w:color w:val="000000"/>
          <w:sz w:val="22"/>
          <w:szCs w:val="22"/>
        </w:rPr>
        <w:t>ekonomka – 327 315</w:t>
      </w:r>
      <w:r w:rsidR="0026225D">
        <w:rPr>
          <w:rFonts w:asciiTheme="minorHAnsi" w:hAnsiTheme="minorHAnsi" w:cstheme="minorHAnsi"/>
          <w:color w:val="000000"/>
          <w:sz w:val="22"/>
          <w:szCs w:val="22"/>
        </w:rPr>
        <w:t> </w:t>
      </w:r>
      <w:r w:rsidR="00C94819" w:rsidRPr="0026225D">
        <w:rPr>
          <w:rFonts w:asciiTheme="minorHAnsi" w:hAnsiTheme="minorHAnsi" w:cstheme="minorHAnsi"/>
          <w:color w:val="000000"/>
          <w:sz w:val="22"/>
          <w:szCs w:val="22"/>
        </w:rPr>
        <w:t>700</w:t>
      </w:r>
    </w:p>
    <w:p w:rsidR="00ED3384" w:rsidRPr="0026225D" w:rsidRDefault="00ED3384"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Škola vede evidenci úrazů žáků, k nimž došlo při činnostech pořádaných školou, vyhotovuje a zasílá elektronický záznam o úrazu stanoveným orgánům a institucím.</w:t>
      </w:r>
    </w:p>
    <w:p w:rsidR="00ED3384" w:rsidRPr="0026225D" w:rsidRDefault="00ED3384"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Vyučující ihned informuje rodiče o vzniku a příčině úrazu.</w:t>
      </w:r>
    </w:p>
    <w:p w:rsidR="00BA743A" w:rsidRDefault="00ED3384"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26225D">
        <w:rPr>
          <w:rFonts w:asciiTheme="minorHAnsi" w:hAnsiTheme="minorHAnsi" w:cstheme="minorHAnsi"/>
          <w:color w:val="000000"/>
          <w:sz w:val="22"/>
          <w:szCs w:val="22"/>
        </w:rPr>
        <w:t>Škola zajišťuje bezpečnost a ochranu zdraví žáků při vzdělávání a s ním přímo</w:t>
      </w:r>
      <w:r w:rsidR="0026225D">
        <w:rPr>
          <w:rFonts w:asciiTheme="minorHAnsi" w:hAnsiTheme="minorHAnsi" w:cstheme="minorHAnsi"/>
          <w:color w:val="000000"/>
          <w:sz w:val="22"/>
          <w:szCs w:val="22"/>
        </w:rPr>
        <w:t xml:space="preserve"> </w:t>
      </w:r>
      <w:r w:rsidRPr="0026225D">
        <w:rPr>
          <w:rFonts w:asciiTheme="minorHAnsi" w:hAnsiTheme="minorHAnsi" w:cstheme="minorHAnsi"/>
          <w:color w:val="000000"/>
          <w:sz w:val="22"/>
          <w:szCs w:val="22"/>
        </w:rPr>
        <w:t>souvisejících činnostech a při poskytování školských služeb a poskytuje žákům nezbytné informace k zajištění bezpečnosti a ochrany zdraví.</w:t>
      </w:r>
    </w:p>
    <w:p w:rsidR="00BA743A" w:rsidRDefault="00BA743A"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BA743A">
        <w:rPr>
          <w:rFonts w:asciiTheme="minorHAnsi" w:hAnsiTheme="minorHAnsi" w:cstheme="minorHAnsi"/>
          <w:color w:val="000000"/>
          <w:sz w:val="22"/>
          <w:szCs w:val="22"/>
        </w:rPr>
        <w:t>při výuce v tělocvičně, dílnách, na pozemcích, v laboratoři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E-TK.</w:t>
      </w:r>
    </w:p>
    <w:p w:rsidR="00BA743A" w:rsidRPr="00BA743A" w:rsidRDefault="00BA743A" w:rsidP="0059339A">
      <w:pPr>
        <w:pStyle w:val="Odstavecseseznamem"/>
        <w:numPr>
          <w:ilvl w:val="0"/>
          <w:numId w:val="37"/>
        </w:numPr>
        <w:autoSpaceDE w:val="0"/>
        <w:autoSpaceDN w:val="0"/>
        <w:adjustRightInd w:val="0"/>
        <w:jc w:val="both"/>
        <w:rPr>
          <w:rFonts w:asciiTheme="minorHAnsi" w:hAnsiTheme="minorHAnsi" w:cstheme="minorHAnsi"/>
          <w:color w:val="000000"/>
          <w:sz w:val="22"/>
          <w:szCs w:val="22"/>
        </w:rPr>
      </w:pPr>
      <w:r w:rsidRPr="00BA743A">
        <w:rPr>
          <w:rFonts w:asciiTheme="minorHAnsi" w:hAnsiTheme="minorHAnsi" w:cstheme="minorHAnsi"/>
          <w:color w:val="000000"/>
          <w:sz w:val="22"/>
          <w:szCs w:val="22"/>
        </w:rPr>
        <w:t xml:space="preserve">každý úraz nebo vznik škody, ke kterému došlo v souvislosti s činností školy, hlásí bez zbytečného odkladu vyučujícímu, třídnímu učiteli nebo jinému zaměstnanci školy.                                                                                                                           </w:t>
      </w:r>
    </w:p>
    <w:p w:rsidR="00BA743A" w:rsidRDefault="00BA743A" w:rsidP="00BA743A">
      <w:pPr>
        <w:pStyle w:val="Odstavecseseznamem"/>
        <w:autoSpaceDE w:val="0"/>
        <w:autoSpaceDN w:val="0"/>
        <w:adjustRightInd w:val="0"/>
        <w:jc w:val="both"/>
        <w:rPr>
          <w:rFonts w:asciiTheme="minorHAnsi" w:hAnsiTheme="minorHAnsi" w:cstheme="minorHAnsi"/>
          <w:color w:val="000000"/>
          <w:sz w:val="22"/>
          <w:szCs w:val="22"/>
        </w:rPr>
      </w:pPr>
    </w:p>
    <w:p w:rsidR="0026225D" w:rsidRDefault="0026225D" w:rsidP="0026225D">
      <w:pPr>
        <w:pStyle w:val="Odstavecseseznamem"/>
        <w:autoSpaceDE w:val="0"/>
        <w:autoSpaceDN w:val="0"/>
        <w:adjustRightInd w:val="0"/>
        <w:jc w:val="both"/>
        <w:rPr>
          <w:rFonts w:asciiTheme="minorHAnsi" w:hAnsiTheme="minorHAnsi" w:cstheme="minorHAnsi"/>
          <w:color w:val="000000"/>
          <w:sz w:val="22"/>
          <w:szCs w:val="22"/>
        </w:rPr>
      </w:pPr>
    </w:p>
    <w:p w:rsidR="00ED3384" w:rsidRDefault="00ED3384" w:rsidP="0059339A">
      <w:pPr>
        <w:pStyle w:val="Odstavecseseznamem"/>
        <w:numPr>
          <w:ilvl w:val="1"/>
          <w:numId w:val="29"/>
        </w:numPr>
        <w:autoSpaceDE w:val="0"/>
        <w:autoSpaceDN w:val="0"/>
        <w:adjustRightInd w:val="0"/>
        <w:rPr>
          <w:rFonts w:asciiTheme="minorHAnsi" w:hAnsiTheme="minorHAnsi" w:cstheme="minorHAnsi"/>
          <w:b/>
          <w:bCs/>
          <w:color w:val="000000"/>
          <w:sz w:val="22"/>
          <w:szCs w:val="22"/>
        </w:rPr>
      </w:pPr>
      <w:r w:rsidRPr="0026225D">
        <w:rPr>
          <w:rFonts w:asciiTheme="minorHAnsi" w:hAnsiTheme="minorHAnsi" w:cstheme="minorHAnsi"/>
          <w:b/>
          <w:bCs/>
          <w:color w:val="000000"/>
          <w:sz w:val="22"/>
          <w:szCs w:val="22"/>
        </w:rPr>
        <w:t>Evidence úrazů</w:t>
      </w:r>
    </w:p>
    <w:p w:rsidR="00BA743A" w:rsidRPr="0026225D" w:rsidRDefault="00BA743A" w:rsidP="00BA743A">
      <w:pPr>
        <w:pStyle w:val="Odstavecseseznamem"/>
        <w:autoSpaceDE w:val="0"/>
        <w:autoSpaceDN w:val="0"/>
        <w:adjustRightInd w:val="0"/>
        <w:rPr>
          <w:rFonts w:asciiTheme="minorHAnsi" w:hAnsiTheme="minorHAnsi" w:cstheme="minorHAnsi"/>
          <w:b/>
          <w:bCs/>
          <w:color w:val="000000"/>
          <w:sz w:val="22"/>
          <w:szCs w:val="22"/>
        </w:rPr>
      </w:pPr>
    </w:p>
    <w:p w:rsidR="00ED3384" w:rsidRPr="00BF2DC6" w:rsidRDefault="00ED3384" w:rsidP="0059339A">
      <w:pPr>
        <w:pStyle w:val="Odstavecseseznamem"/>
        <w:numPr>
          <w:ilvl w:val="1"/>
          <w:numId w:val="31"/>
        </w:numPr>
        <w:autoSpaceDE w:val="0"/>
        <w:autoSpaceDN w:val="0"/>
        <w:adjustRightInd w:val="0"/>
        <w:ind w:left="709" w:hanging="283"/>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rsidR="00ED3384" w:rsidRPr="00BF2DC6" w:rsidRDefault="00ED3384" w:rsidP="0059339A">
      <w:pPr>
        <w:pStyle w:val="Odstavecseseznamem"/>
        <w:numPr>
          <w:ilvl w:val="1"/>
          <w:numId w:val="31"/>
        </w:numPr>
        <w:autoSpaceDE w:val="0"/>
        <w:autoSpaceDN w:val="0"/>
        <w:adjustRightInd w:val="0"/>
        <w:ind w:left="709" w:hanging="283"/>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t xml:space="preserve">V </w:t>
      </w:r>
      <w:r w:rsidRPr="00BF2DC6">
        <w:rPr>
          <w:rFonts w:asciiTheme="minorHAnsi" w:hAnsiTheme="minorHAnsi" w:cstheme="minorHAnsi"/>
          <w:b/>
          <w:bCs/>
          <w:color w:val="000000"/>
          <w:sz w:val="22"/>
          <w:szCs w:val="22"/>
        </w:rPr>
        <w:t xml:space="preserve">knize úrazů </w:t>
      </w:r>
      <w:r w:rsidRPr="00BF2DC6">
        <w:rPr>
          <w:rFonts w:asciiTheme="minorHAnsi" w:hAnsiTheme="minorHAnsi" w:cstheme="minorHAnsi"/>
          <w:color w:val="000000"/>
          <w:sz w:val="22"/>
          <w:szCs w:val="22"/>
        </w:rPr>
        <w:t>se evidují všechny úrazy žáků (dále jen "úraz"), ke kterým došlo při</w:t>
      </w:r>
      <w:r w:rsidR="00BF2DC6">
        <w:rPr>
          <w:rFonts w:asciiTheme="minorHAnsi" w:hAnsiTheme="minorHAnsi" w:cstheme="minorHAnsi"/>
          <w:color w:val="000000"/>
          <w:sz w:val="22"/>
          <w:szCs w:val="22"/>
        </w:rPr>
        <w:t xml:space="preserve"> </w:t>
      </w:r>
      <w:r w:rsidRPr="00BF2DC6">
        <w:rPr>
          <w:rFonts w:asciiTheme="minorHAnsi" w:hAnsiTheme="minorHAnsi" w:cstheme="minorHAnsi"/>
          <w:color w:val="000000"/>
          <w:sz w:val="22"/>
          <w:szCs w:val="22"/>
        </w:rPr>
        <w:t>vzdělávání a s ním přímo souvisejících činnostech a to nejpozději do 24 hodin od okamžiku, kdy se škola o úrazu dozví.</w:t>
      </w:r>
    </w:p>
    <w:p w:rsidR="00ED3384" w:rsidRPr="00BF2DC6" w:rsidRDefault="00ED3384" w:rsidP="0059339A">
      <w:pPr>
        <w:pStyle w:val="Odstavecseseznamem"/>
        <w:numPr>
          <w:ilvl w:val="1"/>
          <w:numId w:val="31"/>
        </w:numPr>
        <w:autoSpaceDE w:val="0"/>
        <w:autoSpaceDN w:val="0"/>
        <w:adjustRightInd w:val="0"/>
        <w:ind w:left="709" w:hanging="283"/>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lastRenderedPageBreak/>
        <w:t xml:space="preserve">Při úrazech smrtelných a úrazech, jejichž důsledkem byla nepřítomnost žáka ve škole, vyhotovuje škola obdobným postupem záznamy o úrazu na </w:t>
      </w:r>
      <w:r w:rsidRPr="00BF2DC6">
        <w:rPr>
          <w:rFonts w:asciiTheme="minorHAnsi" w:hAnsiTheme="minorHAnsi" w:cstheme="minorHAnsi"/>
          <w:b/>
          <w:bCs/>
          <w:color w:val="000000"/>
          <w:sz w:val="22"/>
          <w:szCs w:val="22"/>
        </w:rPr>
        <w:t>předepsaných formulářích</w:t>
      </w:r>
      <w:r w:rsidRPr="00BF2DC6">
        <w:rPr>
          <w:rFonts w:asciiTheme="minorHAnsi" w:hAnsiTheme="minorHAnsi" w:cstheme="minorHAnsi"/>
          <w:color w:val="000000"/>
          <w:sz w:val="22"/>
          <w:szCs w:val="22"/>
        </w:rPr>
        <w:t>.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w:t>
      </w:r>
    </w:p>
    <w:p w:rsidR="00ED3384" w:rsidRDefault="00ED3384" w:rsidP="00BF2DC6">
      <w:pPr>
        <w:pStyle w:val="Odstavecseseznamem"/>
        <w:autoSpaceDE w:val="0"/>
        <w:autoSpaceDN w:val="0"/>
        <w:adjustRightInd w:val="0"/>
        <w:ind w:left="709"/>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t>Škola vyhotoví o úrazu, který nezpůsobí nepřítomnost žáka ve škole, záznam, pokud je pravděpodobné, že žáku bude poskytnuta náhrada za bolest a ztížení společenského uplatnění způsobené úrazem. Jedno vyhotovení záznamu o úrazu předá škola zákonnému zástupci žáka.</w:t>
      </w:r>
    </w:p>
    <w:p w:rsidR="00BF2DC6" w:rsidRPr="00BF2DC6" w:rsidRDefault="00BF2DC6" w:rsidP="00BF2DC6">
      <w:pPr>
        <w:pStyle w:val="Odstavecseseznamem"/>
        <w:autoSpaceDE w:val="0"/>
        <w:autoSpaceDN w:val="0"/>
        <w:adjustRightInd w:val="0"/>
        <w:ind w:left="709"/>
        <w:jc w:val="both"/>
        <w:rPr>
          <w:rFonts w:asciiTheme="minorHAnsi" w:hAnsiTheme="minorHAnsi" w:cstheme="minorHAnsi"/>
          <w:color w:val="000000"/>
          <w:sz w:val="22"/>
          <w:szCs w:val="22"/>
        </w:rPr>
      </w:pPr>
    </w:p>
    <w:p w:rsidR="00BF2DC6" w:rsidRDefault="00ED3384" w:rsidP="0059339A">
      <w:pPr>
        <w:pStyle w:val="Odstavecseseznamem"/>
        <w:numPr>
          <w:ilvl w:val="1"/>
          <w:numId w:val="29"/>
        </w:numPr>
        <w:autoSpaceDE w:val="0"/>
        <w:autoSpaceDN w:val="0"/>
        <w:adjustRightInd w:val="0"/>
        <w:rPr>
          <w:rFonts w:asciiTheme="minorHAnsi" w:hAnsiTheme="minorHAnsi" w:cstheme="minorHAnsi"/>
          <w:b/>
          <w:bCs/>
          <w:color w:val="000000"/>
          <w:sz w:val="22"/>
          <w:szCs w:val="22"/>
        </w:rPr>
      </w:pPr>
      <w:r w:rsidRPr="00BF2DC6">
        <w:rPr>
          <w:rFonts w:asciiTheme="minorHAnsi" w:hAnsiTheme="minorHAnsi" w:cstheme="minorHAnsi"/>
          <w:b/>
          <w:bCs/>
          <w:color w:val="000000"/>
          <w:sz w:val="22"/>
          <w:szCs w:val="22"/>
        </w:rPr>
        <w:t>Hlášení úrazu</w:t>
      </w:r>
    </w:p>
    <w:p w:rsidR="00BA743A" w:rsidRDefault="00BA743A" w:rsidP="00BA743A">
      <w:pPr>
        <w:pStyle w:val="Odstavecseseznamem"/>
        <w:autoSpaceDE w:val="0"/>
        <w:autoSpaceDN w:val="0"/>
        <w:adjustRightInd w:val="0"/>
        <w:rPr>
          <w:rFonts w:asciiTheme="minorHAnsi" w:hAnsiTheme="minorHAnsi" w:cstheme="minorHAnsi"/>
          <w:color w:val="000000"/>
          <w:sz w:val="22"/>
          <w:szCs w:val="22"/>
        </w:rPr>
      </w:pPr>
    </w:p>
    <w:p w:rsidR="00BA743A" w:rsidRPr="00BA743A" w:rsidRDefault="00ED3384" w:rsidP="0059339A">
      <w:pPr>
        <w:pStyle w:val="Odstavecseseznamem"/>
        <w:numPr>
          <w:ilvl w:val="1"/>
          <w:numId w:val="38"/>
        </w:numPr>
        <w:autoSpaceDE w:val="0"/>
        <w:autoSpaceDN w:val="0"/>
        <w:adjustRightInd w:val="0"/>
        <w:ind w:left="709" w:hanging="283"/>
        <w:jc w:val="both"/>
        <w:rPr>
          <w:rFonts w:asciiTheme="minorHAnsi" w:hAnsiTheme="minorHAnsi" w:cstheme="minorHAnsi"/>
          <w:color w:val="000000"/>
          <w:sz w:val="22"/>
          <w:szCs w:val="22"/>
        </w:rPr>
      </w:pPr>
      <w:r w:rsidRPr="00BA743A">
        <w:rPr>
          <w:rFonts w:asciiTheme="minorHAnsi" w:hAnsiTheme="minorHAnsi" w:cstheme="minorHAnsi"/>
          <w:color w:val="000000"/>
          <w:sz w:val="22"/>
          <w:szCs w:val="22"/>
        </w:rPr>
        <w:t>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pokud škola má takové pojištění sjednáno.</w:t>
      </w:r>
    </w:p>
    <w:p w:rsidR="00ED3384" w:rsidRPr="00BA743A" w:rsidRDefault="00ED3384" w:rsidP="0059339A">
      <w:pPr>
        <w:pStyle w:val="Odstavecseseznamem"/>
        <w:numPr>
          <w:ilvl w:val="1"/>
          <w:numId w:val="38"/>
        </w:numPr>
        <w:autoSpaceDE w:val="0"/>
        <w:autoSpaceDN w:val="0"/>
        <w:adjustRightInd w:val="0"/>
        <w:ind w:left="709" w:hanging="283"/>
        <w:jc w:val="both"/>
        <w:rPr>
          <w:rFonts w:asciiTheme="minorHAnsi" w:hAnsiTheme="minorHAnsi" w:cstheme="minorHAnsi"/>
          <w:color w:val="000000"/>
          <w:sz w:val="22"/>
          <w:szCs w:val="22"/>
        </w:rPr>
      </w:pPr>
      <w:r w:rsidRPr="00BA743A">
        <w:rPr>
          <w:rFonts w:asciiTheme="minorHAnsi" w:hAnsiTheme="minorHAnsi" w:cstheme="minorHAnsi"/>
          <w:color w:val="000000"/>
          <w:sz w:val="22"/>
          <w:szCs w:val="22"/>
        </w:rPr>
        <w:t>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zřizovateli, zdravotní pojišťovně žáka a příslušnému inspektorátu České školní inspekce.</w:t>
      </w:r>
    </w:p>
    <w:p w:rsidR="00ED3384" w:rsidRPr="00BF2DC6" w:rsidRDefault="00ED3384" w:rsidP="0059339A">
      <w:pPr>
        <w:pStyle w:val="Odstavecseseznamem"/>
        <w:numPr>
          <w:ilvl w:val="1"/>
          <w:numId w:val="38"/>
        </w:numPr>
        <w:autoSpaceDE w:val="0"/>
        <w:autoSpaceDN w:val="0"/>
        <w:adjustRightInd w:val="0"/>
        <w:ind w:left="709" w:hanging="283"/>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t>Záznam o smrtelném úrazu zasílá škola navíc ještě místně příslušnému útvaru Policie České republiky a to do 5 pracovních dnů po podání hlášení podle předchozího odstavce.</w:t>
      </w:r>
    </w:p>
    <w:p w:rsidR="00BA743A" w:rsidRDefault="00ED3384" w:rsidP="0059339A">
      <w:pPr>
        <w:pStyle w:val="Odstavecseseznamem"/>
        <w:numPr>
          <w:ilvl w:val="1"/>
          <w:numId w:val="38"/>
        </w:numPr>
        <w:autoSpaceDE w:val="0"/>
        <w:autoSpaceDN w:val="0"/>
        <w:adjustRightInd w:val="0"/>
        <w:ind w:left="709" w:hanging="283"/>
        <w:jc w:val="both"/>
        <w:rPr>
          <w:rFonts w:asciiTheme="minorHAnsi" w:hAnsiTheme="minorHAnsi" w:cstheme="minorHAnsi"/>
          <w:color w:val="000000"/>
          <w:sz w:val="22"/>
          <w:szCs w:val="22"/>
        </w:rPr>
      </w:pPr>
      <w:r w:rsidRPr="00BF2DC6">
        <w:rPr>
          <w:rFonts w:asciiTheme="minorHAnsi" w:hAnsiTheme="minorHAnsi" w:cstheme="minorHAnsi"/>
          <w:color w:val="000000"/>
          <w:sz w:val="22"/>
          <w:szCs w:val="22"/>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BA743A" w:rsidRDefault="00BA743A" w:rsidP="00BA743A">
      <w:pPr>
        <w:pStyle w:val="Odstavecseseznamem"/>
        <w:autoSpaceDE w:val="0"/>
        <w:autoSpaceDN w:val="0"/>
        <w:adjustRightInd w:val="0"/>
        <w:ind w:left="709"/>
        <w:jc w:val="both"/>
        <w:rPr>
          <w:rFonts w:asciiTheme="minorHAnsi" w:hAnsiTheme="minorHAnsi" w:cstheme="minorHAnsi"/>
          <w:color w:val="000000"/>
          <w:sz w:val="22"/>
          <w:szCs w:val="22"/>
        </w:rPr>
      </w:pPr>
    </w:p>
    <w:p w:rsidR="0091715C" w:rsidRPr="00BA743A" w:rsidRDefault="0091715C" w:rsidP="0059339A">
      <w:pPr>
        <w:pStyle w:val="Odstavecseseznamem"/>
        <w:numPr>
          <w:ilvl w:val="1"/>
          <w:numId w:val="29"/>
        </w:numPr>
        <w:autoSpaceDE w:val="0"/>
        <w:autoSpaceDN w:val="0"/>
        <w:adjustRightInd w:val="0"/>
        <w:jc w:val="both"/>
        <w:rPr>
          <w:rFonts w:asciiTheme="minorHAnsi" w:hAnsiTheme="minorHAnsi" w:cstheme="minorHAnsi"/>
          <w:color w:val="000000"/>
          <w:sz w:val="22"/>
          <w:szCs w:val="22"/>
        </w:rPr>
      </w:pPr>
      <w:r w:rsidRPr="00BA743A">
        <w:rPr>
          <w:rFonts w:asciiTheme="minorHAnsi" w:hAnsiTheme="minorHAnsi" w:cstheme="minorHAnsi"/>
          <w:b/>
          <w:color w:val="000000"/>
          <w:sz w:val="22"/>
          <w:szCs w:val="22"/>
        </w:rPr>
        <w:t>Bezpečnost a ochra</w:t>
      </w:r>
      <w:r w:rsidR="005C0939" w:rsidRPr="00BA743A">
        <w:rPr>
          <w:rFonts w:asciiTheme="minorHAnsi" w:hAnsiTheme="minorHAnsi" w:cstheme="minorHAnsi"/>
          <w:b/>
          <w:color w:val="000000"/>
          <w:sz w:val="22"/>
          <w:szCs w:val="22"/>
        </w:rPr>
        <w:t>na</w:t>
      </w:r>
      <w:r w:rsidRPr="00BA743A">
        <w:rPr>
          <w:rFonts w:asciiTheme="minorHAnsi" w:hAnsiTheme="minorHAnsi" w:cstheme="minorHAnsi"/>
          <w:b/>
          <w:color w:val="000000"/>
          <w:sz w:val="22"/>
          <w:szCs w:val="22"/>
        </w:rPr>
        <w:t xml:space="preserve"> zdraví žáků</w:t>
      </w:r>
    </w:p>
    <w:p w:rsidR="00BA743A" w:rsidRDefault="00BA743A" w:rsidP="0091715C">
      <w:pPr>
        <w:autoSpaceDE w:val="0"/>
        <w:autoSpaceDN w:val="0"/>
        <w:adjustRightInd w:val="0"/>
        <w:rPr>
          <w:rFonts w:asciiTheme="minorHAnsi" w:hAnsiTheme="minorHAnsi" w:cstheme="minorHAnsi"/>
          <w:color w:val="000000"/>
          <w:sz w:val="22"/>
          <w:szCs w:val="22"/>
        </w:rPr>
      </w:pPr>
    </w:p>
    <w:p w:rsidR="0091715C" w:rsidRPr="00087B12" w:rsidRDefault="0091715C" w:rsidP="00BA743A">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Bezpečnost a ochranu zdraví žáků při akcích a vzdělávání mimo místo, kde se uskutečňuje vzdělávání, zajišťuje škola</w:t>
      </w:r>
      <w:r w:rsidR="002E63BD" w:rsidRPr="00087B12">
        <w:rPr>
          <w:rFonts w:asciiTheme="minorHAnsi" w:hAnsiTheme="minorHAnsi" w:cstheme="minorHAnsi"/>
          <w:color w:val="000000"/>
          <w:sz w:val="22"/>
          <w:szCs w:val="22"/>
        </w:rPr>
        <w:t xml:space="preserve"> dohled </w:t>
      </w:r>
      <w:r w:rsidRPr="00087B12">
        <w:rPr>
          <w:rFonts w:asciiTheme="minorHAnsi" w:hAnsiTheme="minorHAnsi" w:cstheme="minorHAnsi"/>
          <w:color w:val="000000"/>
          <w:sz w:val="22"/>
          <w:szCs w:val="22"/>
        </w:rPr>
        <w:t>vždy nejméně jedním zaměstnancem školy – pedagogickým pracovníkem. Společně s ním může akci zajišťovat i zaměstnanec, který není pedagogickým pracovníkem, pokud je zletilý a způsobilý k právním úkonům.</w:t>
      </w:r>
    </w:p>
    <w:p w:rsidR="0091715C" w:rsidRPr="00087B12" w:rsidRDefault="0091715C" w:rsidP="00BA743A">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w:t>
      </w:r>
    </w:p>
    <w:p w:rsidR="0091715C" w:rsidRPr="00087B12" w:rsidRDefault="0091715C" w:rsidP="00885FE6">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b/>
          <w:color w:val="000000"/>
          <w:sz w:val="22"/>
          <w:szCs w:val="22"/>
        </w:rPr>
        <w:t>Při akcích konaných mimo místo, kde škola uskutečňuje vzdělávání</w:t>
      </w:r>
      <w:r w:rsidRPr="00087B12">
        <w:rPr>
          <w:rFonts w:asciiTheme="minorHAnsi" w:hAnsiTheme="minorHAnsi" w:cstheme="minorHAnsi"/>
          <w:color w:val="000000"/>
          <w:sz w:val="22"/>
          <w:szCs w:val="22"/>
        </w:rPr>
        <w:t xml:space="preserve">, nesmí na jednu osobu zajišťující bezpečnost a ochranu zdraví žáků připadnout více než </w:t>
      </w:r>
      <w:r w:rsidRPr="00087B12">
        <w:rPr>
          <w:rFonts w:asciiTheme="minorHAnsi" w:hAnsiTheme="minorHAnsi" w:cstheme="minorHAnsi"/>
          <w:b/>
          <w:color w:val="000000"/>
          <w:sz w:val="22"/>
          <w:szCs w:val="22"/>
        </w:rPr>
        <w:t xml:space="preserve">25 </w:t>
      </w:r>
      <w:r w:rsidRPr="00087B12">
        <w:rPr>
          <w:rFonts w:asciiTheme="minorHAnsi" w:hAnsiTheme="minorHAnsi" w:cstheme="minorHAnsi"/>
          <w:color w:val="000000"/>
          <w:sz w:val="22"/>
          <w:szCs w:val="22"/>
        </w:rPr>
        <w:t>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w:t>
      </w:r>
    </w:p>
    <w:p w:rsidR="00885FE6" w:rsidRDefault="0091715C" w:rsidP="00885FE6">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Při akcích konaných mimo místo, kde škola uskutečňuje vzdělávání, kdy místem pro</w:t>
      </w:r>
      <w:r w:rsidR="00885FE6">
        <w:rPr>
          <w:rFonts w:asciiTheme="minorHAnsi" w:hAnsiTheme="minorHAnsi" w:cstheme="minorHAnsi"/>
          <w:color w:val="000000"/>
          <w:sz w:val="22"/>
          <w:szCs w:val="22"/>
        </w:rPr>
        <w:t xml:space="preserve"> </w:t>
      </w:r>
      <w:r w:rsidRPr="00087B12">
        <w:rPr>
          <w:rFonts w:asciiTheme="minorHAnsi" w:hAnsiTheme="minorHAnsi" w:cstheme="minorHAnsi"/>
          <w:color w:val="000000"/>
          <w:sz w:val="22"/>
          <w:szCs w:val="22"/>
        </w:rPr>
        <w:t xml:space="preserve">shromáždění žáků není místo, kde škola uskutečňuje vzdělávání, zajišťuje organizující pedagog bezpečnost a ochranu zdraví žáků na předem určeném místě </w:t>
      </w:r>
      <w:r w:rsidRPr="00087B12">
        <w:rPr>
          <w:rFonts w:asciiTheme="minorHAnsi" w:hAnsiTheme="minorHAnsi" w:cstheme="minorHAnsi"/>
          <w:b/>
          <w:color w:val="000000"/>
          <w:sz w:val="22"/>
          <w:szCs w:val="22"/>
        </w:rPr>
        <w:t>15 minut před dobou shromáždění</w:t>
      </w:r>
      <w:r w:rsidRPr="00087B12">
        <w:rPr>
          <w:rFonts w:asciiTheme="minorHAnsi" w:hAnsiTheme="minorHAnsi" w:cstheme="minorHAnsi"/>
          <w:color w:val="000000"/>
          <w:sz w:val="22"/>
          <w:szCs w:val="22"/>
        </w:rPr>
        <w:t>. Po skončení akce končí zajišťování bezpečnosti a ochrany zdraví žáků na předem určeném místě a v předem určeném čase. Místo a čas shromáždění žáků a skončení akce oznám</w:t>
      </w:r>
      <w:r w:rsidR="00A779E4" w:rsidRPr="00087B12">
        <w:rPr>
          <w:rFonts w:asciiTheme="minorHAnsi" w:hAnsiTheme="minorHAnsi" w:cstheme="minorHAnsi"/>
          <w:color w:val="000000"/>
          <w:sz w:val="22"/>
          <w:szCs w:val="22"/>
        </w:rPr>
        <w:t xml:space="preserve">í organizující pedagog </w:t>
      </w:r>
      <w:r w:rsidR="00A779E4" w:rsidRPr="00087B12">
        <w:rPr>
          <w:rFonts w:asciiTheme="minorHAnsi" w:hAnsiTheme="minorHAnsi" w:cstheme="minorHAnsi"/>
          <w:b/>
          <w:color w:val="000000"/>
          <w:sz w:val="22"/>
          <w:szCs w:val="22"/>
        </w:rPr>
        <w:t>nejméně 2 dny</w:t>
      </w:r>
      <w:r w:rsidRPr="00087B12">
        <w:rPr>
          <w:rFonts w:asciiTheme="minorHAnsi" w:hAnsiTheme="minorHAnsi" w:cstheme="minorHAnsi"/>
          <w:color w:val="000000"/>
          <w:sz w:val="22"/>
          <w:szCs w:val="22"/>
        </w:rPr>
        <w:t xml:space="preserve"> předem zákonným zástupcům žáků a to zápisem do </w:t>
      </w:r>
      <w:r w:rsidR="00885FE6">
        <w:rPr>
          <w:rFonts w:asciiTheme="minorHAnsi" w:hAnsiTheme="minorHAnsi" w:cstheme="minorHAnsi"/>
          <w:color w:val="000000"/>
          <w:sz w:val="22"/>
          <w:szCs w:val="22"/>
        </w:rPr>
        <w:t>E-TK</w:t>
      </w:r>
      <w:r w:rsidRPr="00087B12">
        <w:rPr>
          <w:rFonts w:asciiTheme="minorHAnsi" w:hAnsiTheme="minorHAnsi" w:cstheme="minorHAnsi"/>
          <w:color w:val="000000"/>
          <w:sz w:val="22"/>
          <w:szCs w:val="22"/>
        </w:rPr>
        <w:t xml:space="preserve">, nebo jinou písemnou informací. Při </w:t>
      </w:r>
      <w:r w:rsidRPr="00087B12">
        <w:rPr>
          <w:rFonts w:asciiTheme="minorHAnsi" w:hAnsiTheme="minorHAnsi" w:cstheme="minorHAnsi"/>
          <w:color w:val="000000"/>
          <w:sz w:val="22"/>
          <w:szCs w:val="22"/>
        </w:rPr>
        <w:lastRenderedPageBreak/>
        <w:t xml:space="preserve">přecházení žáků na místa vyučování či jiných akcí mimo budovu školy se žáci řídí pravidly silničního provozu a pokyny doprovázejících osob. Před takovýmito akcemi doprovázející učitel žáky prokazatelně poučí o bezpečnosti. </w:t>
      </w:r>
    </w:p>
    <w:p w:rsidR="00885FE6" w:rsidRDefault="0091715C" w:rsidP="00885FE6">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Pro společné zájezdy tříd, lyžařské a ostatní kurzy kursy platí zvláštní bezpečnostní předpisy, se kterými jsou žáci předem seznámeni. Při pobytu v ubytovacích zařízeních se žáci podřizují vnitřnímu řádu tohoto zařízení a dbají všech pokynů pracovníků tohoto </w:t>
      </w:r>
      <w:proofErr w:type="gramStart"/>
      <w:r w:rsidRPr="00087B12">
        <w:rPr>
          <w:rFonts w:asciiTheme="minorHAnsi" w:hAnsiTheme="minorHAnsi" w:cstheme="minorHAnsi"/>
          <w:color w:val="000000"/>
          <w:sz w:val="22"/>
          <w:szCs w:val="22"/>
        </w:rPr>
        <w:t>zařízení.</w:t>
      </w:r>
      <w:r w:rsidR="00885FE6">
        <w:rPr>
          <w:rFonts w:asciiTheme="minorHAnsi" w:hAnsiTheme="minorHAnsi" w:cstheme="minorHAnsi"/>
          <w:color w:val="000000"/>
          <w:sz w:val="22"/>
          <w:szCs w:val="22"/>
        </w:rPr>
        <w:t>¨</w:t>
      </w:r>
      <w:proofErr w:type="gramEnd"/>
    </w:p>
    <w:p w:rsidR="00885FE6" w:rsidRDefault="00885FE6" w:rsidP="00885FE6">
      <w:pPr>
        <w:autoSpaceDE w:val="0"/>
        <w:autoSpaceDN w:val="0"/>
        <w:adjustRightInd w:val="0"/>
        <w:ind w:firstLine="360"/>
        <w:jc w:val="both"/>
        <w:rPr>
          <w:rFonts w:asciiTheme="minorHAnsi" w:hAnsiTheme="minorHAnsi" w:cstheme="minorHAnsi"/>
          <w:color w:val="000000"/>
          <w:sz w:val="22"/>
          <w:szCs w:val="22"/>
        </w:rPr>
      </w:pPr>
    </w:p>
    <w:p w:rsidR="0091715C" w:rsidRPr="00885FE6" w:rsidRDefault="0091715C" w:rsidP="0059339A">
      <w:pPr>
        <w:pStyle w:val="Odstavecseseznamem"/>
        <w:numPr>
          <w:ilvl w:val="1"/>
          <w:numId w:val="29"/>
        </w:numPr>
        <w:autoSpaceDE w:val="0"/>
        <w:autoSpaceDN w:val="0"/>
        <w:adjustRightInd w:val="0"/>
        <w:jc w:val="both"/>
        <w:rPr>
          <w:rFonts w:asciiTheme="minorHAnsi" w:hAnsiTheme="minorHAnsi" w:cstheme="minorHAnsi"/>
          <w:color w:val="000000"/>
          <w:sz w:val="22"/>
          <w:szCs w:val="22"/>
        </w:rPr>
      </w:pPr>
      <w:r w:rsidRPr="00885FE6">
        <w:rPr>
          <w:rFonts w:asciiTheme="minorHAnsi" w:hAnsiTheme="minorHAnsi" w:cstheme="minorHAnsi"/>
          <w:b/>
          <w:color w:val="000000"/>
          <w:sz w:val="22"/>
          <w:szCs w:val="22"/>
        </w:rPr>
        <w:t>Směrnice</w:t>
      </w:r>
    </w:p>
    <w:p w:rsidR="00885FE6" w:rsidRPr="00885FE6" w:rsidRDefault="00885FE6" w:rsidP="00885FE6">
      <w:pPr>
        <w:pStyle w:val="Odstavecseseznamem"/>
        <w:autoSpaceDE w:val="0"/>
        <w:autoSpaceDN w:val="0"/>
        <w:adjustRightInd w:val="0"/>
        <w:jc w:val="both"/>
        <w:rPr>
          <w:rFonts w:asciiTheme="minorHAnsi" w:hAnsiTheme="minorHAnsi" w:cstheme="minorHAnsi"/>
          <w:color w:val="000000"/>
          <w:sz w:val="22"/>
          <w:szCs w:val="22"/>
        </w:rPr>
      </w:pPr>
    </w:p>
    <w:p w:rsidR="0091715C" w:rsidRPr="00087B12" w:rsidRDefault="0091715C" w:rsidP="00885FE6">
      <w:pPr>
        <w:autoSpaceDE w:val="0"/>
        <w:autoSpaceDN w:val="0"/>
        <w:adjustRightInd w:val="0"/>
        <w:ind w:firstLine="360"/>
        <w:rPr>
          <w:rFonts w:asciiTheme="minorHAnsi" w:hAnsiTheme="minorHAnsi" w:cstheme="minorHAnsi"/>
          <w:color w:val="000000"/>
          <w:sz w:val="22"/>
          <w:szCs w:val="22"/>
        </w:rPr>
      </w:pPr>
      <w:r w:rsidRPr="00087B12">
        <w:rPr>
          <w:rFonts w:asciiTheme="minorHAnsi" w:hAnsiTheme="minorHAnsi" w:cstheme="minorHAnsi"/>
          <w:color w:val="000000"/>
          <w:sz w:val="22"/>
          <w:szCs w:val="22"/>
        </w:rPr>
        <w:t>Pro pořádání mimoškolních akcí platí zvláštní směrnice školy zahrnující i oblast bezpečnosti a ochrany zdraví žáků:</w:t>
      </w:r>
    </w:p>
    <w:p w:rsidR="0091715C" w:rsidRPr="00885FE6" w:rsidRDefault="0091715C" w:rsidP="0059339A">
      <w:pPr>
        <w:pStyle w:val="Odstavecseseznamem"/>
        <w:numPr>
          <w:ilvl w:val="0"/>
          <w:numId w:val="39"/>
        </w:numPr>
        <w:autoSpaceDE w:val="0"/>
        <w:autoSpaceDN w:val="0"/>
        <w:adjustRightInd w:val="0"/>
        <w:rPr>
          <w:rFonts w:asciiTheme="minorHAnsi" w:hAnsiTheme="minorHAnsi" w:cstheme="minorHAnsi"/>
          <w:color w:val="000000"/>
          <w:sz w:val="22"/>
          <w:szCs w:val="22"/>
        </w:rPr>
      </w:pPr>
      <w:r w:rsidRPr="00885FE6">
        <w:rPr>
          <w:rFonts w:asciiTheme="minorHAnsi" w:hAnsiTheme="minorHAnsi" w:cstheme="minorHAnsi"/>
          <w:color w:val="000000"/>
          <w:sz w:val="22"/>
          <w:szCs w:val="22"/>
        </w:rPr>
        <w:t>lyžařské a další výcvikové kurzy</w:t>
      </w:r>
    </w:p>
    <w:p w:rsidR="0091715C" w:rsidRPr="00885FE6" w:rsidRDefault="0091715C" w:rsidP="0059339A">
      <w:pPr>
        <w:pStyle w:val="Odstavecseseznamem"/>
        <w:numPr>
          <w:ilvl w:val="0"/>
          <w:numId w:val="39"/>
        </w:numPr>
        <w:autoSpaceDE w:val="0"/>
        <w:autoSpaceDN w:val="0"/>
        <w:adjustRightInd w:val="0"/>
        <w:rPr>
          <w:rFonts w:asciiTheme="minorHAnsi" w:hAnsiTheme="minorHAnsi" w:cstheme="minorHAnsi"/>
          <w:color w:val="000000"/>
          <w:sz w:val="22"/>
          <w:szCs w:val="22"/>
        </w:rPr>
      </w:pPr>
      <w:r w:rsidRPr="00885FE6">
        <w:rPr>
          <w:rFonts w:asciiTheme="minorHAnsi" w:hAnsiTheme="minorHAnsi" w:cstheme="minorHAnsi"/>
          <w:color w:val="000000"/>
          <w:sz w:val="22"/>
          <w:szCs w:val="22"/>
        </w:rPr>
        <w:t>školy v přírodě</w:t>
      </w:r>
    </w:p>
    <w:p w:rsidR="0091715C" w:rsidRPr="00885FE6" w:rsidRDefault="0091715C" w:rsidP="0059339A">
      <w:pPr>
        <w:pStyle w:val="Odstavecseseznamem"/>
        <w:numPr>
          <w:ilvl w:val="0"/>
          <w:numId w:val="39"/>
        </w:numPr>
        <w:autoSpaceDE w:val="0"/>
        <w:autoSpaceDN w:val="0"/>
        <w:adjustRightInd w:val="0"/>
        <w:rPr>
          <w:rFonts w:asciiTheme="minorHAnsi" w:hAnsiTheme="minorHAnsi" w:cstheme="minorHAnsi"/>
          <w:color w:val="000000"/>
          <w:sz w:val="22"/>
          <w:szCs w:val="22"/>
        </w:rPr>
      </w:pPr>
      <w:r w:rsidRPr="00885FE6">
        <w:rPr>
          <w:rFonts w:asciiTheme="minorHAnsi" w:hAnsiTheme="minorHAnsi" w:cstheme="minorHAnsi"/>
          <w:color w:val="000000"/>
          <w:sz w:val="22"/>
          <w:szCs w:val="22"/>
        </w:rPr>
        <w:t>školní výlety</w:t>
      </w:r>
    </w:p>
    <w:p w:rsidR="0091715C" w:rsidRPr="00885FE6" w:rsidRDefault="0091715C" w:rsidP="0059339A">
      <w:pPr>
        <w:pStyle w:val="Odstavecseseznamem"/>
        <w:numPr>
          <w:ilvl w:val="0"/>
          <w:numId w:val="39"/>
        </w:numPr>
        <w:autoSpaceDE w:val="0"/>
        <w:autoSpaceDN w:val="0"/>
        <w:adjustRightInd w:val="0"/>
        <w:rPr>
          <w:rFonts w:asciiTheme="minorHAnsi" w:hAnsiTheme="minorHAnsi" w:cstheme="minorHAnsi"/>
          <w:color w:val="000000"/>
          <w:sz w:val="22"/>
          <w:szCs w:val="22"/>
        </w:rPr>
      </w:pPr>
      <w:r w:rsidRPr="00885FE6">
        <w:rPr>
          <w:rFonts w:asciiTheme="minorHAnsi" w:hAnsiTheme="minorHAnsi" w:cstheme="minorHAnsi"/>
          <w:color w:val="000000"/>
          <w:sz w:val="22"/>
          <w:szCs w:val="22"/>
        </w:rPr>
        <w:t>zahraniční výjezdy</w:t>
      </w:r>
    </w:p>
    <w:p w:rsidR="0091715C" w:rsidRDefault="0091715C" w:rsidP="00885FE6">
      <w:pPr>
        <w:autoSpaceDE w:val="0"/>
        <w:autoSpaceDN w:val="0"/>
        <w:adjustRightInd w:val="0"/>
        <w:ind w:firstLine="360"/>
        <w:rPr>
          <w:rFonts w:asciiTheme="minorHAnsi" w:hAnsiTheme="minorHAnsi" w:cstheme="minorHAnsi"/>
          <w:color w:val="000000"/>
          <w:sz w:val="22"/>
          <w:szCs w:val="22"/>
        </w:rPr>
      </w:pPr>
      <w:r w:rsidRPr="00087B12">
        <w:rPr>
          <w:rFonts w:asciiTheme="minorHAnsi" w:hAnsiTheme="minorHAnsi" w:cstheme="minorHAnsi"/>
          <w:color w:val="000000"/>
          <w:sz w:val="22"/>
          <w:szCs w:val="22"/>
        </w:rPr>
        <w:t>Za dodržování předpisů o BOZP odpovídá vedoucí akce, který je určen ředitelem školy.</w:t>
      </w:r>
    </w:p>
    <w:p w:rsidR="00885FE6" w:rsidRPr="00087B12" w:rsidRDefault="00885FE6" w:rsidP="00885FE6">
      <w:pPr>
        <w:autoSpaceDE w:val="0"/>
        <w:autoSpaceDN w:val="0"/>
        <w:adjustRightInd w:val="0"/>
        <w:ind w:firstLine="360"/>
        <w:rPr>
          <w:rFonts w:asciiTheme="minorHAnsi" w:hAnsiTheme="minorHAnsi" w:cstheme="minorHAnsi"/>
          <w:color w:val="000000"/>
          <w:sz w:val="22"/>
          <w:szCs w:val="22"/>
        </w:rPr>
      </w:pPr>
    </w:p>
    <w:p w:rsidR="0091715C" w:rsidRPr="00885FE6" w:rsidRDefault="0091715C" w:rsidP="0059339A">
      <w:pPr>
        <w:pStyle w:val="Odstavecseseznamem"/>
        <w:numPr>
          <w:ilvl w:val="1"/>
          <w:numId w:val="29"/>
        </w:numPr>
        <w:autoSpaceDE w:val="0"/>
        <w:autoSpaceDN w:val="0"/>
        <w:adjustRightInd w:val="0"/>
        <w:rPr>
          <w:rFonts w:asciiTheme="minorHAnsi" w:hAnsiTheme="minorHAnsi" w:cstheme="minorHAnsi"/>
          <w:b/>
          <w:color w:val="000000"/>
          <w:sz w:val="22"/>
          <w:szCs w:val="22"/>
        </w:rPr>
      </w:pPr>
      <w:r w:rsidRPr="00885FE6">
        <w:rPr>
          <w:rFonts w:asciiTheme="minorHAnsi" w:hAnsiTheme="minorHAnsi" w:cstheme="minorHAnsi"/>
          <w:b/>
          <w:color w:val="000000"/>
          <w:sz w:val="22"/>
          <w:szCs w:val="22"/>
        </w:rPr>
        <w:t>Plavání a kurzy</w:t>
      </w:r>
    </w:p>
    <w:p w:rsidR="00885FE6" w:rsidRDefault="00885FE6" w:rsidP="00885FE6">
      <w:pPr>
        <w:autoSpaceDE w:val="0"/>
        <w:autoSpaceDN w:val="0"/>
        <w:adjustRightInd w:val="0"/>
        <w:ind w:firstLine="360"/>
        <w:jc w:val="both"/>
        <w:rPr>
          <w:rFonts w:asciiTheme="minorHAnsi" w:hAnsiTheme="minorHAnsi" w:cstheme="minorHAnsi"/>
          <w:color w:val="000000"/>
          <w:sz w:val="22"/>
          <w:szCs w:val="22"/>
        </w:rPr>
      </w:pPr>
    </w:p>
    <w:p w:rsidR="0091715C" w:rsidRDefault="0091715C" w:rsidP="00885FE6">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Součástí výuky </w:t>
      </w:r>
      <w:r w:rsidR="00E53C52" w:rsidRPr="00087B12">
        <w:rPr>
          <w:rFonts w:asciiTheme="minorHAnsi" w:hAnsiTheme="minorHAnsi" w:cstheme="minorHAnsi"/>
          <w:color w:val="000000"/>
          <w:sz w:val="22"/>
          <w:szCs w:val="22"/>
        </w:rPr>
        <w:t xml:space="preserve">podle ŠVP </w:t>
      </w:r>
      <w:r w:rsidRPr="00087B12">
        <w:rPr>
          <w:rFonts w:asciiTheme="minorHAnsi" w:hAnsiTheme="minorHAnsi" w:cstheme="minorHAnsi"/>
          <w:color w:val="000000"/>
          <w:sz w:val="22"/>
          <w:szCs w:val="22"/>
        </w:rPr>
        <w:t>je také výuka plavání ve druhých a třetích ročnících prvního stupně</w:t>
      </w:r>
      <w:r w:rsidR="00E53C52" w:rsidRPr="00087B12">
        <w:rPr>
          <w:rFonts w:asciiTheme="minorHAnsi" w:hAnsiTheme="minorHAnsi" w:cstheme="minorHAnsi"/>
          <w:color w:val="000000"/>
          <w:sz w:val="22"/>
          <w:szCs w:val="22"/>
        </w:rPr>
        <w:t xml:space="preserve"> v rozsahu 40 vyučovacích hodin, </w:t>
      </w:r>
      <w:r w:rsidR="005D7D61" w:rsidRPr="00087B12">
        <w:rPr>
          <w:rFonts w:asciiTheme="minorHAnsi" w:hAnsiTheme="minorHAnsi" w:cstheme="minorHAnsi"/>
          <w:color w:val="000000"/>
          <w:sz w:val="22"/>
          <w:szCs w:val="22"/>
        </w:rPr>
        <w:t>t</w:t>
      </w:r>
      <w:r w:rsidRPr="00087B12">
        <w:rPr>
          <w:rFonts w:asciiTheme="minorHAnsi" w:hAnsiTheme="minorHAnsi" w:cstheme="minorHAnsi"/>
          <w:color w:val="000000"/>
          <w:sz w:val="22"/>
          <w:szCs w:val="22"/>
        </w:rPr>
        <w:t>uristické kurzy, lyžařský výcvik v sedmém ročníku. Do výuky mohou být zařazeny také další aktivity jako bruslení, sporty v přírodě, atd. Těchto aktivit se mohou účastnit pouze žáci zdravotně způsobilí, jejichž rodiče o tom dodají škole písemné lékařské potvrzení ne starší jednoho roku.</w:t>
      </w:r>
    </w:p>
    <w:p w:rsidR="00885FE6" w:rsidRPr="00087B12" w:rsidRDefault="00885FE6" w:rsidP="00885FE6">
      <w:pPr>
        <w:autoSpaceDE w:val="0"/>
        <w:autoSpaceDN w:val="0"/>
        <w:adjustRightInd w:val="0"/>
        <w:ind w:firstLine="360"/>
        <w:jc w:val="both"/>
        <w:rPr>
          <w:rFonts w:asciiTheme="minorHAnsi" w:hAnsiTheme="minorHAnsi" w:cstheme="minorHAnsi"/>
          <w:color w:val="000000"/>
          <w:sz w:val="22"/>
          <w:szCs w:val="22"/>
        </w:rPr>
      </w:pPr>
    </w:p>
    <w:p w:rsidR="0091715C" w:rsidRDefault="0091715C" w:rsidP="0059339A">
      <w:pPr>
        <w:pStyle w:val="Odstavecseseznamem"/>
        <w:numPr>
          <w:ilvl w:val="1"/>
          <w:numId w:val="29"/>
        </w:numPr>
        <w:autoSpaceDE w:val="0"/>
        <w:autoSpaceDN w:val="0"/>
        <w:adjustRightInd w:val="0"/>
        <w:rPr>
          <w:rFonts w:asciiTheme="minorHAnsi" w:hAnsiTheme="minorHAnsi" w:cstheme="minorHAnsi"/>
          <w:b/>
          <w:color w:val="000000"/>
          <w:sz w:val="22"/>
          <w:szCs w:val="22"/>
        </w:rPr>
      </w:pPr>
      <w:r w:rsidRPr="00885FE6">
        <w:rPr>
          <w:rFonts w:asciiTheme="minorHAnsi" w:hAnsiTheme="minorHAnsi" w:cstheme="minorHAnsi"/>
          <w:b/>
          <w:color w:val="000000"/>
          <w:sz w:val="22"/>
          <w:szCs w:val="22"/>
        </w:rPr>
        <w:t>Klasifikace chování</w:t>
      </w:r>
    </w:p>
    <w:p w:rsidR="00D85B15" w:rsidRPr="00885FE6" w:rsidRDefault="00D85B15" w:rsidP="00D85B15">
      <w:pPr>
        <w:pStyle w:val="Odstavecseseznamem"/>
        <w:autoSpaceDE w:val="0"/>
        <w:autoSpaceDN w:val="0"/>
        <w:adjustRightInd w:val="0"/>
        <w:rPr>
          <w:rFonts w:asciiTheme="minorHAnsi" w:hAnsiTheme="minorHAnsi" w:cstheme="minorHAnsi"/>
          <w:b/>
          <w:color w:val="000000"/>
          <w:sz w:val="22"/>
          <w:szCs w:val="22"/>
        </w:rPr>
      </w:pPr>
    </w:p>
    <w:p w:rsidR="0091715C" w:rsidRPr="00087B12" w:rsidRDefault="0091715C" w:rsidP="00885FE6">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Chování žáka na mimoškolních akcích je součástí celkového hodnocení žáka včetně</w:t>
      </w:r>
      <w:r w:rsidR="00885FE6">
        <w:rPr>
          <w:rFonts w:asciiTheme="minorHAnsi" w:hAnsiTheme="minorHAnsi" w:cstheme="minorHAnsi"/>
          <w:color w:val="000000"/>
          <w:sz w:val="22"/>
          <w:szCs w:val="22"/>
        </w:rPr>
        <w:t xml:space="preserve"> </w:t>
      </w:r>
      <w:r w:rsidRPr="00087B12">
        <w:rPr>
          <w:rFonts w:asciiTheme="minorHAnsi" w:hAnsiTheme="minorHAnsi" w:cstheme="minorHAnsi"/>
          <w:color w:val="000000"/>
          <w:sz w:val="22"/>
          <w:szCs w:val="22"/>
        </w:rPr>
        <w:t>klasifikace na vysvědčení.</w:t>
      </w:r>
    </w:p>
    <w:p w:rsidR="00885FE6" w:rsidRDefault="00885FE6" w:rsidP="0091715C">
      <w:pPr>
        <w:autoSpaceDE w:val="0"/>
        <w:autoSpaceDN w:val="0"/>
        <w:adjustRightInd w:val="0"/>
        <w:rPr>
          <w:rFonts w:asciiTheme="minorHAnsi" w:hAnsiTheme="minorHAnsi" w:cstheme="minorHAnsi"/>
          <w:b/>
          <w:bCs/>
          <w:color w:val="000000"/>
          <w:sz w:val="22"/>
          <w:szCs w:val="22"/>
        </w:rPr>
      </w:pPr>
    </w:p>
    <w:p w:rsidR="0091715C" w:rsidRDefault="0091715C" w:rsidP="0059339A">
      <w:pPr>
        <w:pStyle w:val="Odstavecseseznamem"/>
        <w:numPr>
          <w:ilvl w:val="1"/>
          <w:numId w:val="29"/>
        </w:numPr>
        <w:autoSpaceDE w:val="0"/>
        <w:autoSpaceDN w:val="0"/>
        <w:adjustRightInd w:val="0"/>
        <w:rPr>
          <w:rFonts w:asciiTheme="minorHAnsi" w:hAnsiTheme="minorHAnsi" w:cstheme="minorHAnsi"/>
          <w:b/>
          <w:color w:val="000000"/>
          <w:sz w:val="22"/>
          <w:szCs w:val="22"/>
        </w:rPr>
      </w:pPr>
      <w:r w:rsidRPr="00885FE6">
        <w:rPr>
          <w:rFonts w:asciiTheme="minorHAnsi" w:hAnsiTheme="minorHAnsi" w:cstheme="minorHAnsi"/>
          <w:b/>
          <w:color w:val="000000"/>
          <w:sz w:val="22"/>
          <w:szCs w:val="22"/>
        </w:rPr>
        <w:t>Soutěže</w:t>
      </w:r>
    </w:p>
    <w:p w:rsidR="00D85B15" w:rsidRPr="00885FE6" w:rsidRDefault="00D85B15" w:rsidP="00D85B15">
      <w:pPr>
        <w:pStyle w:val="Odstavecseseznamem"/>
        <w:autoSpaceDE w:val="0"/>
        <w:autoSpaceDN w:val="0"/>
        <w:adjustRightInd w:val="0"/>
        <w:rPr>
          <w:rFonts w:asciiTheme="minorHAnsi" w:hAnsiTheme="minorHAnsi" w:cstheme="minorHAnsi"/>
          <w:b/>
          <w:color w:val="000000"/>
          <w:sz w:val="22"/>
          <w:szCs w:val="22"/>
        </w:rPr>
      </w:pPr>
    </w:p>
    <w:p w:rsidR="0091715C" w:rsidRPr="00087B12" w:rsidRDefault="0091715C" w:rsidP="00D85B15">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Při zapojení školy do soutěží</w:t>
      </w:r>
      <w:r w:rsidR="00D85B15">
        <w:rPr>
          <w:rFonts w:asciiTheme="minorHAnsi" w:hAnsiTheme="minorHAnsi" w:cstheme="minorHAnsi"/>
          <w:color w:val="000000"/>
          <w:sz w:val="22"/>
          <w:szCs w:val="22"/>
        </w:rPr>
        <w:t xml:space="preserve"> zajišťuje</w:t>
      </w:r>
      <w:r w:rsidRPr="00087B12">
        <w:rPr>
          <w:rFonts w:asciiTheme="minorHAnsi" w:hAnsiTheme="minorHAnsi" w:cstheme="minorHAnsi"/>
          <w:color w:val="000000"/>
          <w:sz w:val="22"/>
          <w:szCs w:val="22"/>
        </w:rPr>
        <w:t xml:space="preserve"> bezpečnost a ochranu zdraví žáků po dobu dopravy na soutěže a ze soutěží vysílající škola, pokud se zákonným zástupcem žáka nedohodne jinak.</w:t>
      </w:r>
    </w:p>
    <w:p w:rsidR="0091715C" w:rsidRPr="00087B12" w:rsidRDefault="0091715C" w:rsidP="00D85B15">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V průběhu soutěže zajišťuje bezpečnost a ochranu zdraví žáků organizátor.</w:t>
      </w:r>
    </w:p>
    <w:p w:rsidR="0091715C" w:rsidRPr="00087B12" w:rsidRDefault="0091715C" w:rsidP="00D85B15">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 xml:space="preserve">U sportovních soutěží, uměleckých soutěží a dalších soutěží, kde to charakter soutěže vyžaduje a je to dáno organizačním řádem soutěže, zajišťuje bezpečnost a ochranu zdraví žáků vysílající škola v plném rozsahu, pokud </w:t>
      </w:r>
      <w:proofErr w:type="gramStart"/>
      <w:r w:rsidRPr="00087B12">
        <w:rPr>
          <w:rFonts w:asciiTheme="minorHAnsi" w:hAnsiTheme="minorHAnsi" w:cstheme="minorHAnsi"/>
          <w:color w:val="000000"/>
          <w:sz w:val="22"/>
          <w:szCs w:val="22"/>
        </w:rPr>
        <w:t>se  zákonným</w:t>
      </w:r>
      <w:proofErr w:type="gramEnd"/>
      <w:r w:rsidRPr="00087B12">
        <w:rPr>
          <w:rFonts w:asciiTheme="minorHAnsi" w:hAnsiTheme="minorHAnsi" w:cstheme="minorHAnsi"/>
          <w:color w:val="000000"/>
          <w:sz w:val="22"/>
          <w:szCs w:val="22"/>
        </w:rPr>
        <w:t xml:space="preserve"> zástupcem žáka nedohodne jinak.</w:t>
      </w:r>
    </w:p>
    <w:p w:rsidR="0091715C" w:rsidRPr="00087B12" w:rsidRDefault="0091715C" w:rsidP="00D85B15">
      <w:pPr>
        <w:autoSpaceDE w:val="0"/>
        <w:autoSpaceDN w:val="0"/>
        <w:adjustRightInd w:val="0"/>
        <w:jc w:val="both"/>
        <w:rPr>
          <w:rFonts w:asciiTheme="minorHAnsi" w:hAnsiTheme="minorHAnsi" w:cstheme="minorHAnsi"/>
          <w:color w:val="000000"/>
          <w:sz w:val="22"/>
          <w:szCs w:val="22"/>
        </w:rPr>
      </w:pPr>
    </w:p>
    <w:p w:rsidR="00C06C0C" w:rsidRPr="00D85B15" w:rsidRDefault="00D85B15" w:rsidP="0059339A">
      <w:pPr>
        <w:pStyle w:val="Odstavecseseznamem"/>
        <w:numPr>
          <w:ilvl w:val="1"/>
          <w:numId w:val="29"/>
        </w:num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00C06C0C" w:rsidRPr="00D85B15">
        <w:rPr>
          <w:rFonts w:asciiTheme="minorHAnsi" w:hAnsiTheme="minorHAnsi" w:cstheme="minorHAnsi"/>
          <w:b/>
          <w:color w:val="000000"/>
          <w:sz w:val="22"/>
          <w:szCs w:val="22"/>
        </w:rPr>
        <w:t>Zajištění bezpečného školního prostředí</w:t>
      </w:r>
    </w:p>
    <w:p w:rsidR="00C06C0C" w:rsidRPr="00D85B15" w:rsidRDefault="00D85B15" w:rsidP="0059339A">
      <w:pPr>
        <w:pStyle w:val="Odstavecseseznamem"/>
        <w:numPr>
          <w:ilvl w:val="0"/>
          <w:numId w:val="40"/>
        </w:numPr>
        <w:rPr>
          <w:rFonts w:asciiTheme="minorHAnsi" w:hAnsiTheme="minorHAnsi" w:cstheme="minorHAnsi"/>
          <w:sz w:val="22"/>
          <w:szCs w:val="22"/>
        </w:rPr>
      </w:pPr>
      <w:r w:rsidRPr="00D85B15">
        <w:rPr>
          <w:rFonts w:asciiTheme="minorHAnsi" w:hAnsiTheme="minorHAnsi" w:cstheme="minorHAnsi"/>
          <w:sz w:val="22"/>
          <w:szCs w:val="22"/>
        </w:rPr>
        <w:t>H</w:t>
      </w:r>
      <w:r w:rsidR="00C06C0C" w:rsidRPr="00D85B15">
        <w:rPr>
          <w:rFonts w:asciiTheme="minorHAnsi" w:hAnsiTheme="minorHAnsi" w:cstheme="minorHAnsi"/>
          <w:sz w:val="22"/>
          <w:szCs w:val="22"/>
        </w:rPr>
        <w:t>lášení cizí osoby, která se pohybuje po škole bez doprovodu známé dospělé osoby</w:t>
      </w:r>
      <w:r w:rsidR="005C0939" w:rsidRPr="00D85B15">
        <w:rPr>
          <w:rFonts w:asciiTheme="minorHAnsi" w:hAnsiTheme="minorHAnsi" w:cstheme="minorHAnsi"/>
          <w:sz w:val="22"/>
          <w:szCs w:val="22"/>
        </w:rPr>
        <w:t xml:space="preserve"> – vedení školy </w:t>
      </w:r>
      <w:r w:rsidR="00A60535" w:rsidRPr="00D85B15">
        <w:rPr>
          <w:rFonts w:asciiTheme="minorHAnsi" w:hAnsiTheme="minorHAnsi" w:cstheme="minorHAnsi"/>
          <w:sz w:val="22"/>
          <w:szCs w:val="22"/>
        </w:rPr>
        <w:t>pedagogickým a</w:t>
      </w:r>
      <w:r w:rsidR="00022581" w:rsidRPr="00D85B15">
        <w:rPr>
          <w:rFonts w:asciiTheme="minorHAnsi" w:hAnsiTheme="minorHAnsi" w:cstheme="minorHAnsi"/>
          <w:sz w:val="22"/>
          <w:szCs w:val="22"/>
        </w:rPr>
        <w:t xml:space="preserve"> nepedagogickým zaměstnancům</w:t>
      </w:r>
      <w:r w:rsidRPr="00D85B15">
        <w:rPr>
          <w:rFonts w:asciiTheme="minorHAnsi" w:hAnsiTheme="minorHAnsi" w:cstheme="minorHAnsi"/>
          <w:sz w:val="22"/>
          <w:szCs w:val="22"/>
        </w:rPr>
        <w:t>.</w:t>
      </w:r>
    </w:p>
    <w:p w:rsidR="00D85B15" w:rsidRDefault="00D85B15" w:rsidP="0059339A">
      <w:pPr>
        <w:pStyle w:val="Odstavecseseznamem"/>
        <w:numPr>
          <w:ilvl w:val="0"/>
          <w:numId w:val="40"/>
        </w:numPr>
        <w:rPr>
          <w:rFonts w:asciiTheme="minorHAnsi" w:hAnsiTheme="minorHAnsi" w:cstheme="minorHAnsi"/>
          <w:sz w:val="22"/>
          <w:szCs w:val="22"/>
        </w:rPr>
      </w:pPr>
      <w:r>
        <w:rPr>
          <w:rFonts w:asciiTheme="minorHAnsi" w:hAnsiTheme="minorHAnsi" w:cstheme="minorHAnsi"/>
          <w:sz w:val="22"/>
          <w:szCs w:val="22"/>
        </w:rPr>
        <w:t>H</w:t>
      </w:r>
      <w:r w:rsidR="00C06C0C" w:rsidRPr="00D85B15">
        <w:rPr>
          <w:rFonts w:asciiTheme="minorHAnsi" w:hAnsiTheme="minorHAnsi" w:cstheme="minorHAnsi"/>
          <w:sz w:val="22"/>
          <w:szCs w:val="22"/>
        </w:rPr>
        <w:t xml:space="preserve">lášení podezřelého chování i ze strany spolužáků – držení nebezpečných předmětů, </w:t>
      </w:r>
      <w:r>
        <w:rPr>
          <w:rFonts w:asciiTheme="minorHAnsi" w:hAnsiTheme="minorHAnsi" w:cstheme="minorHAnsi"/>
          <w:sz w:val="22"/>
          <w:szCs w:val="22"/>
        </w:rPr>
        <w:t>výhrůžky, zastrašování, násilí a</w:t>
      </w:r>
      <w:r w:rsidR="00C06C0C" w:rsidRPr="00D85B15">
        <w:rPr>
          <w:rFonts w:asciiTheme="minorHAnsi" w:hAnsiTheme="minorHAnsi" w:cstheme="minorHAnsi"/>
          <w:sz w:val="22"/>
          <w:szCs w:val="22"/>
        </w:rPr>
        <w:t>pod.</w:t>
      </w:r>
    </w:p>
    <w:p w:rsidR="00D85B15" w:rsidRDefault="00D85B15" w:rsidP="0059339A">
      <w:pPr>
        <w:pStyle w:val="Odstavecseseznamem"/>
        <w:numPr>
          <w:ilvl w:val="0"/>
          <w:numId w:val="40"/>
        </w:numPr>
        <w:rPr>
          <w:rFonts w:asciiTheme="minorHAnsi" w:hAnsiTheme="minorHAnsi" w:cstheme="minorHAnsi"/>
          <w:sz w:val="22"/>
          <w:szCs w:val="22"/>
        </w:rPr>
      </w:pPr>
      <w:r>
        <w:rPr>
          <w:rFonts w:asciiTheme="minorHAnsi" w:hAnsiTheme="minorHAnsi" w:cstheme="minorHAnsi"/>
          <w:sz w:val="22"/>
          <w:szCs w:val="22"/>
        </w:rPr>
        <w:t>J</w:t>
      </w:r>
      <w:r w:rsidR="00C06C0C" w:rsidRPr="00D85B15">
        <w:rPr>
          <w:rFonts w:asciiTheme="minorHAnsi" w:hAnsiTheme="minorHAnsi" w:cstheme="minorHAnsi"/>
          <w:sz w:val="22"/>
          <w:szCs w:val="22"/>
        </w:rPr>
        <w:t>ednání v krizové situaci – utéct a hlásit vzniklé nebezpečí</w:t>
      </w:r>
    </w:p>
    <w:p w:rsidR="00D85B15" w:rsidRDefault="00D85B15" w:rsidP="0059339A">
      <w:pPr>
        <w:pStyle w:val="Odstavecseseznamem"/>
        <w:numPr>
          <w:ilvl w:val="0"/>
          <w:numId w:val="40"/>
        </w:numPr>
        <w:rPr>
          <w:rFonts w:asciiTheme="minorHAnsi" w:hAnsiTheme="minorHAnsi" w:cstheme="minorHAnsi"/>
          <w:sz w:val="22"/>
          <w:szCs w:val="22"/>
        </w:rPr>
      </w:pPr>
      <w:r>
        <w:rPr>
          <w:rFonts w:asciiTheme="minorHAnsi" w:hAnsiTheme="minorHAnsi" w:cstheme="minorHAnsi"/>
          <w:sz w:val="22"/>
          <w:szCs w:val="22"/>
        </w:rPr>
        <w:t>Ž</w:t>
      </w:r>
      <w:r w:rsidR="00C06C0C" w:rsidRPr="00D85B15">
        <w:rPr>
          <w:rFonts w:asciiTheme="minorHAnsi" w:hAnsiTheme="minorHAnsi" w:cstheme="minorHAnsi"/>
          <w:sz w:val="22"/>
          <w:szCs w:val="22"/>
        </w:rPr>
        <w:t>áci mají zakázáno pouštět o přestávkách dospělé osoby do školy</w:t>
      </w:r>
    </w:p>
    <w:p w:rsidR="00D85B15" w:rsidRDefault="00D85B15" w:rsidP="0059339A">
      <w:pPr>
        <w:pStyle w:val="Odstavecseseznamem"/>
        <w:numPr>
          <w:ilvl w:val="0"/>
          <w:numId w:val="40"/>
        </w:numPr>
        <w:rPr>
          <w:rFonts w:asciiTheme="minorHAnsi" w:hAnsiTheme="minorHAnsi" w:cstheme="minorHAnsi"/>
          <w:sz w:val="22"/>
          <w:szCs w:val="22"/>
        </w:rPr>
      </w:pPr>
      <w:r>
        <w:rPr>
          <w:rFonts w:asciiTheme="minorHAnsi" w:hAnsiTheme="minorHAnsi" w:cstheme="minorHAnsi"/>
          <w:sz w:val="22"/>
          <w:szCs w:val="22"/>
        </w:rPr>
        <w:t>Š</w:t>
      </w:r>
      <w:r w:rsidR="00C06C0C" w:rsidRPr="00D85B15">
        <w:rPr>
          <w:rFonts w:asciiTheme="minorHAnsi" w:hAnsiTheme="minorHAnsi" w:cstheme="minorHAnsi"/>
          <w:sz w:val="22"/>
          <w:szCs w:val="22"/>
        </w:rPr>
        <w:t>kola je zajištěna pro vstup do školy elektronickým bezpečnostním zařízením</w:t>
      </w:r>
    </w:p>
    <w:p w:rsidR="00C06C0C" w:rsidRPr="00D85B15" w:rsidRDefault="00D85B15" w:rsidP="0059339A">
      <w:pPr>
        <w:pStyle w:val="Odstavecseseznamem"/>
        <w:numPr>
          <w:ilvl w:val="0"/>
          <w:numId w:val="40"/>
        </w:numPr>
        <w:rPr>
          <w:rFonts w:asciiTheme="minorHAnsi" w:hAnsiTheme="minorHAnsi" w:cstheme="minorHAnsi"/>
          <w:sz w:val="22"/>
          <w:szCs w:val="22"/>
        </w:rPr>
      </w:pPr>
      <w:r>
        <w:rPr>
          <w:rFonts w:asciiTheme="minorHAnsi" w:hAnsiTheme="minorHAnsi" w:cstheme="minorHAnsi"/>
          <w:sz w:val="22"/>
          <w:szCs w:val="22"/>
        </w:rPr>
        <w:t>H</w:t>
      </w:r>
      <w:r w:rsidR="00C06C0C" w:rsidRPr="00D85B15">
        <w:rPr>
          <w:rFonts w:asciiTheme="minorHAnsi" w:hAnsiTheme="minorHAnsi" w:cstheme="minorHAnsi"/>
          <w:sz w:val="22"/>
          <w:szCs w:val="22"/>
        </w:rPr>
        <w:t>lavní vchody, šatny a prostory ve škole jsou monitorovány kamerovým systémem</w:t>
      </w:r>
    </w:p>
    <w:p w:rsidR="00C06C0C" w:rsidRPr="00087B12" w:rsidRDefault="00C06C0C" w:rsidP="00A60535">
      <w:pPr>
        <w:rPr>
          <w:rFonts w:asciiTheme="minorHAnsi" w:hAnsiTheme="minorHAnsi" w:cstheme="minorHAnsi"/>
          <w:sz w:val="22"/>
          <w:szCs w:val="22"/>
        </w:rPr>
      </w:pPr>
    </w:p>
    <w:p w:rsidR="00C06C0C" w:rsidRPr="00087B12" w:rsidRDefault="00C06C0C" w:rsidP="0091715C">
      <w:pPr>
        <w:autoSpaceDE w:val="0"/>
        <w:autoSpaceDN w:val="0"/>
        <w:adjustRightInd w:val="0"/>
        <w:rPr>
          <w:rFonts w:asciiTheme="minorHAnsi" w:hAnsiTheme="minorHAnsi" w:cstheme="minorHAnsi"/>
          <w:color w:val="000000"/>
          <w:sz w:val="22"/>
          <w:szCs w:val="22"/>
        </w:rPr>
      </w:pPr>
    </w:p>
    <w:p w:rsidR="00EA7321" w:rsidRPr="00087B12" w:rsidRDefault="00EA7321" w:rsidP="00EA7321">
      <w:pPr>
        <w:autoSpaceDE w:val="0"/>
        <w:autoSpaceDN w:val="0"/>
        <w:adjustRightInd w:val="0"/>
        <w:rPr>
          <w:rFonts w:asciiTheme="minorHAnsi" w:hAnsiTheme="minorHAnsi" w:cstheme="minorHAnsi"/>
          <w:b/>
          <w:bCs/>
          <w:color w:val="000000"/>
          <w:sz w:val="22"/>
          <w:szCs w:val="22"/>
          <w:u w:val="single"/>
        </w:rPr>
      </w:pPr>
    </w:p>
    <w:p w:rsidR="00EA7321" w:rsidRPr="00087B12" w:rsidRDefault="00EA7321" w:rsidP="00EA7321">
      <w:pPr>
        <w:autoSpaceDE w:val="0"/>
        <w:autoSpaceDN w:val="0"/>
        <w:adjustRightInd w:val="0"/>
        <w:rPr>
          <w:rFonts w:asciiTheme="minorHAnsi" w:hAnsiTheme="minorHAnsi" w:cstheme="minorHAnsi"/>
          <w:b/>
          <w:bCs/>
          <w:color w:val="000000"/>
          <w:sz w:val="22"/>
          <w:szCs w:val="22"/>
          <w:u w:val="single"/>
        </w:rPr>
      </w:pPr>
    </w:p>
    <w:p w:rsidR="0091715C" w:rsidRPr="00087B12" w:rsidRDefault="0091715C" w:rsidP="0059339A">
      <w:pPr>
        <w:pStyle w:val="Odstavecseseznamem"/>
        <w:numPr>
          <w:ilvl w:val="0"/>
          <w:numId w:val="2"/>
        </w:numPr>
        <w:autoSpaceDE w:val="0"/>
        <w:autoSpaceDN w:val="0"/>
        <w:adjustRightInd w:val="0"/>
        <w:jc w:val="both"/>
        <w:rPr>
          <w:rFonts w:asciiTheme="minorHAnsi" w:hAnsiTheme="minorHAnsi" w:cstheme="minorHAnsi"/>
          <w:b/>
          <w:bCs/>
          <w:color w:val="000000"/>
          <w:sz w:val="22"/>
          <w:szCs w:val="22"/>
          <w:u w:val="single"/>
        </w:rPr>
      </w:pPr>
      <w:r w:rsidRPr="00087B12">
        <w:rPr>
          <w:rFonts w:asciiTheme="minorHAnsi" w:hAnsiTheme="minorHAnsi" w:cstheme="minorHAnsi"/>
          <w:b/>
          <w:bCs/>
          <w:color w:val="000000"/>
          <w:sz w:val="22"/>
          <w:szCs w:val="22"/>
          <w:u w:val="single"/>
        </w:rPr>
        <w:lastRenderedPageBreak/>
        <w:t>Podmínky zajištění bezpečnosti a ochrany zdraví dětí a jejich ochrany před sociálně patologickými jevy a před projevy diskriminace, nepřátelství nebo násilí</w:t>
      </w:r>
    </w:p>
    <w:p w:rsidR="0091715C" w:rsidRPr="00087B12" w:rsidRDefault="0091715C" w:rsidP="0091715C">
      <w:pPr>
        <w:autoSpaceDE w:val="0"/>
        <w:autoSpaceDN w:val="0"/>
        <w:adjustRightInd w:val="0"/>
        <w:rPr>
          <w:rFonts w:asciiTheme="minorHAnsi" w:hAnsiTheme="minorHAnsi" w:cstheme="minorHAnsi"/>
          <w:bCs/>
          <w:color w:val="000000"/>
          <w:sz w:val="22"/>
          <w:szCs w:val="22"/>
        </w:rPr>
      </w:pPr>
    </w:p>
    <w:p w:rsid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Všichni žáci se chovají při pobytu ve škole i mimo školu tak, aby neohrozili zdraví a majetek svůj ani jiných osob.</w:t>
      </w:r>
    </w:p>
    <w:p w:rsid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Žákům není v době mimo vyučování zdržovat se v prostorách školy, pokud nad nimi není vykonáván dozor způsobilou osobou.</w:t>
      </w:r>
    </w:p>
    <w:p w:rsid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Každý úraz, poranění či nehodu, k níž dojde během pobytu žáků ve školní budově nebo mimo budovu při akci pořádané školou žáci hlásí ihned vyučujícímu, nebo pedagogickému dozoru.</w:t>
      </w:r>
    </w:p>
    <w:p w:rsid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Žákům je zakázáno manipulovat s elektrickými spotřebiči, vypínači a elektrickým vedením bez dozoru učitele.</w:t>
      </w:r>
    </w:p>
    <w:p w:rsid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Při výuce v tělocvičně, dílnách, na pozemcích, v laboratoři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w:t>
      </w:r>
      <w:r w:rsidR="005C0939" w:rsidRPr="00D85B15">
        <w:rPr>
          <w:rFonts w:asciiTheme="minorHAnsi" w:hAnsiTheme="minorHAnsi" w:cstheme="minorHAnsi"/>
          <w:sz w:val="22"/>
          <w:szCs w:val="22"/>
        </w:rPr>
        <w:t xml:space="preserve"> O poučení žáků provede učitel</w:t>
      </w:r>
      <w:r w:rsidRPr="00D85B15">
        <w:rPr>
          <w:rFonts w:asciiTheme="minorHAnsi" w:hAnsiTheme="minorHAnsi" w:cstheme="minorHAnsi"/>
          <w:sz w:val="22"/>
          <w:szCs w:val="22"/>
        </w:rPr>
        <w:t xml:space="preserve"> záznam do třídní knihy. Poučení o BOZP a PO se provádí rovněž před každou akcí mimo školu a před každými prázdninami.</w:t>
      </w:r>
    </w:p>
    <w:p w:rsidR="0091715C" w:rsidRPr="00D85B15" w:rsidRDefault="0091715C" w:rsidP="0059339A">
      <w:pPr>
        <w:pStyle w:val="Odstavecseseznamem"/>
        <w:numPr>
          <w:ilvl w:val="0"/>
          <w:numId w:val="41"/>
        </w:numPr>
        <w:jc w:val="both"/>
        <w:rPr>
          <w:rFonts w:asciiTheme="minorHAnsi" w:hAnsiTheme="minorHAnsi" w:cstheme="minorHAnsi"/>
          <w:sz w:val="22"/>
          <w:szCs w:val="22"/>
        </w:rPr>
      </w:pPr>
      <w:r w:rsidRPr="00D85B15">
        <w:rPr>
          <w:rFonts w:asciiTheme="minorHAnsi" w:hAnsiTheme="minorHAnsi" w:cstheme="minorHAnsi"/>
          <w:sz w:val="22"/>
          <w:szCs w:val="22"/>
        </w:rPr>
        <w:t>Školní budova je volně přístupná zvenčí pouze v době, kdy je dozírajícími zaměstnanci školy zajištěna kontrola přicházejících osob. Každý z pracovníků školy, který otevírá budovu cizím příchozím, je povinen zjistit důvod jejich návštěvy a zajistit, aby se nepohybovali nekontrolovatelně po budově.</w:t>
      </w:r>
    </w:p>
    <w:p w:rsidR="0091715C" w:rsidRPr="00D85B15" w:rsidRDefault="0091715C"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t>Ve všech budovách a prostorách školy platí přísný zákaz</w:t>
      </w:r>
    </w:p>
    <w:p w:rsidR="0091715C" w:rsidRDefault="00702D11" w:rsidP="0059339A">
      <w:pPr>
        <w:pStyle w:val="Odstavecseseznamem"/>
        <w:numPr>
          <w:ilvl w:val="0"/>
          <w:numId w:val="42"/>
        </w:numPr>
        <w:jc w:val="both"/>
        <w:rPr>
          <w:rFonts w:asciiTheme="minorHAnsi" w:hAnsiTheme="minorHAnsi" w:cstheme="minorHAnsi"/>
          <w:sz w:val="22"/>
          <w:szCs w:val="22"/>
        </w:rPr>
      </w:pPr>
      <w:r>
        <w:rPr>
          <w:rFonts w:asciiTheme="minorHAnsi" w:hAnsiTheme="minorHAnsi" w:cstheme="minorHAnsi"/>
          <w:sz w:val="22"/>
          <w:szCs w:val="22"/>
        </w:rPr>
        <w:t>p</w:t>
      </w:r>
      <w:r w:rsidR="0091715C" w:rsidRPr="00D85B15">
        <w:rPr>
          <w:rFonts w:asciiTheme="minorHAnsi" w:hAnsiTheme="minorHAnsi" w:cstheme="minorHAnsi"/>
          <w:sz w:val="22"/>
          <w:szCs w:val="22"/>
        </w:rPr>
        <w:t>ožívání alkoholu</w:t>
      </w:r>
    </w:p>
    <w:p w:rsidR="00B91FB7" w:rsidRPr="00D85B15" w:rsidRDefault="00B91FB7" w:rsidP="0059339A">
      <w:pPr>
        <w:pStyle w:val="Odstavecseseznamem"/>
        <w:numPr>
          <w:ilvl w:val="0"/>
          <w:numId w:val="42"/>
        </w:numPr>
        <w:jc w:val="both"/>
        <w:rPr>
          <w:rFonts w:asciiTheme="minorHAnsi" w:hAnsiTheme="minorHAnsi" w:cstheme="minorHAnsi"/>
          <w:sz w:val="22"/>
          <w:szCs w:val="22"/>
        </w:rPr>
      </w:pPr>
      <w:r>
        <w:rPr>
          <w:rFonts w:asciiTheme="minorHAnsi" w:hAnsiTheme="minorHAnsi" w:cstheme="minorHAnsi"/>
          <w:sz w:val="22"/>
          <w:szCs w:val="22"/>
        </w:rPr>
        <w:t>kouření</w:t>
      </w:r>
    </w:p>
    <w:p w:rsidR="0091715C" w:rsidRPr="00D85B15" w:rsidRDefault="0091715C" w:rsidP="0059339A">
      <w:pPr>
        <w:pStyle w:val="Odstavecseseznamem"/>
        <w:numPr>
          <w:ilvl w:val="0"/>
          <w:numId w:val="42"/>
        </w:numPr>
        <w:jc w:val="both"/>
        <w:rPr>
          <w:rFonts w:asciiTheme="minorHAnsi" w:hAnsiTheme="minorHAnsi" w:cstheme="minorHAnsi"/>
          <w:sz w:val="22"/>
          <w:szCs w:val="22"/>
        </w:rPr>
      </w:pPr>
      <w:r w:rsidRPr="00D85B15">
        <w:rPr>
          <w:rFonts w:asciiTheme="minorHAnsi" w:hAnsiTheme="minorHAnsi" w:cstheme="minorHAnsi"/>
          <w:sz w:val="22"/>
          <w:szCs w:val="22"/>
        </w:rPr>
        <w:t xml:space="preserve">používání ponorných el. </w:t>
      </w:r>
      <w:proofErr w:type="gramStart"/>
      <w:r w:rsidRPr="00D85B15">
        <w:rPr>
          <w:rFonts w:asciiTheme="minorHAnsi" w:hAnsiTheme="minorHAnsi" w:cstheme="minorHAnsi"/>
          <w:sz w:val="22"/>
          <w:szCs w:val="22"/>
        </w:rPr>
        <w:t>vařičů</w:t>
      </w:r>
      <w:proofErr w:type="gramEnd"/>
    </w:p>
    <w:p w:rsidR="00702D11" w:rsidRDefault="0091715C" w:rsidP="0059339A">
      <w:pPr>
        <w:pStyle w:val="Odstavecseseznamem"/>
        <w:numPr>
          <w:ilvl w:val="0"/>
          <w:numId w:val="42"/>
        </w:numPr>
        <w:jc w:val="both"/>
        <w:rPr>
          <w:rFonts w:asciiTheme="minorHAnsi" w:hAnsiTheme="minorHAnsi" w:cstheme="minorHAnsi"/>
          <w:sz w:val="22"/>
          <w:szCs w:val="22"/>
        </w:rPr>
      </w:pPr>
      <w:r w:rsidRPr="00D85B15">
        <w:rPr>
          <w:rFonts w:asciiTheme="minorHAnsi" w:hAnsiTheme="minorHAnsi" w:cstheme="minorHAnsi"/>
          <w:sz w:val="22"/>
          <w:szCs w:val="22"/>
        </w:rPr>
        <w:t>ponechávat peníze v hotovosti a osobní cenné věc</w:t>
      </w:r>
      <w:r w:rsidR="005D7D61" w:rsidRPr="00D85B15">
        <w:rPr>
          <w:rFonts w:asciiTheme="minorHAnsi" w:hAnsiTheme="minorHAnsi" w:cstheme="minorHAnsi"/>
          <w:sz w:val="22"/>
          <w:szCs w:val="22"/>
        </w:rPr>
        <w:t>i volně ve stolech, skříních, třídách a šatnách.</w:t>
      </w:r>
    </w:p>
    <w:p w:rsidR="0091715C" w:rsidRPr="00702D11" w:rsidRDefault="0091715C" w:rsidP="0059339A">
      <w:pPr>
        <w:pStyle w:val="Odstavecseseznamem"/>
        <w:numPr>
          <w:ilvl w:val="0"/>
          <w:numId w:val="40"/>
        </w:numPr>
        <w:jc w:val="both"/>
        <w:rPr>
          <w:rFonts w:asciiTheme="minorHAnsi" w:hAnsiTheme="minorHAnsi" w:cstheme="minorHAnsi"/>
          <w:sz w:val="22"/>
          <w:szCs w:val="22"/>
        </w:rPr>
      </w:pPr>
      <w:r w:rsidRPr="00702D11">
        <w:rPr>
          <w:rFonts w:asciiTheme="minorHAnsi" w:hAnsiTheme="minorHAnsi" w:cstheme="minorHAnsi"/>
          <w:sz w:val="22"/>
          <w:szCs w:val="22"/>
        </w:rPr>
        <w:t>Šatny s odloženými svršky žáků jsou uzamčeny.</w:t>
      </w:r>
    </w:p>
    <w:p w:rsidR="0091715C" w:rsidRPr="00D85B15" w:rsidRDefault="0091715C"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t>Všichni zaměstnanci školy jsou při vzdělávání a během souvisejícího provozu školy povinni přih</w:t>
      </w:r>
      <w:r w:rsidR="00702D11">
        <w:rPr>
          <w:rFonts w:asciiTheme="minorHAnsi" w:hAnsiTheme="minorHAnsi" w:cstheme="minorHAnsi"/>
          <w:sz w:val="22"/>
          <w:szCs w:val="22"/>
        </w:rPr>
        <w:t>l</w:t>
      </w:r>
      <w:r w:rsidRPr="00D85B15">
        <w:rPr>
          <w:rFonts w:asciiTheme="minorHAnsi" w:hAnsiTheme="minorHAnsi" w:cstheme="minorHAnsi"/>
          <w:sz w:val="22"/>
          <w:szCs w:val="22"/>
        </w:rPr>
        <w:t>ížet k základním fyziologickým potřebám dětí, žáků a studentů a vytvářet podmínky pro jejich zdravý vývoj a pro předcházení vzniku sociálně patologických jevů, poskytovat žákům nezbytné informace k zajištění bezpečnosti a ochrany zdraví.</w:t>
      </w:r>
    </w:p>
    <w:p w:rsidR="0091715C" w:rsidRPr="00D85B15" w:rsidRDefault="0091715C"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t>Všichni zaměstnanci školy jsou povinni oznamovat údaje související s úrazy žáků, poskytovat první pomoc a vést evidenci úrazů podle pokynů vedení školy.</w:t>
      </w:r>
    </w:p>
    <w:p w:rsidR="0091715C" w:rsidRPr="00D85B15" w:rsidRDefault="0091715C"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w:t>
      </w:r>
      <w:r w:rsidR="00B91FB7">
        <w:rPr>
          <w:rFonts w:asciiTheme="minorHAnsi" w:hAnsiTheme="minorHAnsi" w:cstheme="minorHAnsi"/>
          <w:sz w:val="22"/>
          <w:szCs w:val="22"/>
        </w:rPr>
        <w:t> E-ŽK</w:t>
      </w:r>
      <w:r w:rsidR="005C0939" w:rsidRPr="00D85B15">
        <w:rPr>
          <w:rFonts w:asciiTheme="minorHAnsi" w:hAnsiTheme="minorHAnsi" w:cstheme="minorHAnsi"/>
          <w:sz w:val="22"/>
          <w:szCs w:val="22"/>
        </w:rPr>
        <w:t xml:space="preserve"> tyto údaje:</w:t>
      </w:r>
      <w:r w:rsidRPr="00D85B15">
        <w:rPr>
          <w:rFonts w:asciiTheme="minorHAnsi" w:hAnsiTheme="minorHAnsi" w:cstheme="minorHAnsi"/>
          <w:sz w:val="22"/>
          <w:szCs w:val="22"/>
        </w:rPr>
        <w:t xml:space="preserve"> adresu, telefonní čísla rodičů do zaměstnání a domů, zdravotní pojišťovnu. Při úrazu poskytnou žákovi nebo jiné osobě první pomoc, zajistí ošetření žáka lékařem. Úraz</w:t>
      </w:r>
      <w:r w:rsidR="005C0939" w:rsidRPr="00D85B15">
        <w:rPr>
          <w:rFonts w:asciiTheme="minorHAnsi" w:hAnsiTheme="minorHAnsi" w:cstheme="minorHAnsi"/>
          <w:sz w:val="22"/>
          <w:szCs w:val="22"/>
        </w:rPr>
        <w:t xml:space="preserve"> ihned hlásí vedení</w:t>
      </w:r>
      <w:r w:rsidRPr="00D85B15">
        <w:rPr>
          <w:rFonts w:asciiTheme="minorHAnsi" w:hAnsiTheme="minorHAnsi" w:cstheme="minorHAnsi"/>
          <w:sz w:val="22"/>
          <w:szCs w:val="22"/>
        </w:rPr>
        <w:t xml:space="preserve"> školy a vyplní záznam do knihy úrazů, případně vyplní předepsané formuláře. Ošetření a vyplnění záznamů zajišťuje ten pracovník, který byl jeho svědkem nebo který se o něm dověděl první.</w:t>
      </w:r>
    </w:p>
    <w:p w:rsidR="0091715C" w:rsidRPr="00D85B15" w:rsidRDefault="0091715C"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w:t>
      </w:r>
    </w:p>
    <w:p w:rsidR="00EA7321" w:rsidRPr="00D85B15" w:rsidRDefault="00EA7321" w:rsidP="0059339A">
      <w:pPr>
        <w:pStyle w:val="Odstavecseseznamem"/>
        <w:numPr>
          <w:ilvl w:val="0"/>
          <w:numId w:val="40"/>
        </w:numPr>
        <w:jc w:val="both"/>
        <w:rPr>
          <w:rFonts w:asciiTheme="minorHAnsi" w:hAnsiTheme="minorHAnsi" w:cstheme="minorHAnsi"/>
          <w:sz w:val="22"/>
          <w:szCs w:val="22"/>
        </w:rPr>
      </w:pPr>
      <w:r w:rsidRPr="00D85B15">
        <w:rPr>
          <w:rFonts w:asciiTheme="minorHAnsi" w:hAnsiTheme="minorHAnsi" w:cstheme="minorHAnsi"/>
          <w:sz w:val="22"/>
          <w:szCs w:val="22"/>
        </w:rPr>
        <w:lastRenderedPageBreak/>
        <w:t xml:space="preserve">V budově lze používat pouze evidované elektrické spotřebiče. K vaření vody na nápoje je povoleno používat pouze varné konvice zakoupené školou, v době mimo provoz musí být konvice umístěna mimo podložku, ze které je napájena el. </w:t>
      </w:r>
      <w:proofErr w:type="gramStart"/>
      <w:r w:rsidRPr="00D85B15">
        <w:rPr>
          <w:rFonts w:asciiTheme="minorHAnsi" w:hAnsiTheme="minorHAnsi" w:cstheme="minorHAnsi"/>
          <w:sz w:val="22"/>
          <w:szCs w:val="22"/>
        </w:rPr>
        <w:t>energií</w:t>
      </w:r>
      <w:proofErr w:type="gramEnd"/>
      <w:r w:rsidRPr="00D85B15">
        <w:rPr>
          <w:rFonts w:asciiTheme="minorHAnsi" w:hAnsiTheme="minorHAnsi" w:cstheme="minorHAnsi"/>
          <w:sz w:val="22"/>
          <w:szCs w:val="22"/>
        </w:rPr>
        <w:t>.</w:t>
      </w:r>
    </w:p>
    <w:p w:rsidR="00EA7321" w:rsidRPr="00D85B15" w:rsidRDefault="00EA7321" w:rsidP="00B91FB7">
      <w:pPr>
        <w:pStyle w:val="Odstavecseseznamem"/>
        <w:jc w:val="both"/>
        <w:rPr>
          <w:rFonts w:asciiTheme="minorHAnsi" w:hAnsiTheme="minorHAnsi" w:cstheme="minorHAnsi"/>
          <w:sz w:val="22"/>
          <w:szCs w:val="22"/>
        </w:rPr>
      </w:pPr>
    </w:p>
    <w:p w:rsidR="0091715C" w:rsidRPr="00087B12" w:rsidRDefault="0091715C" w:rsidP="0059339A">
      <w:pPr>
        <w:pStyle w:val="Odstavecseseznamem"/>
        <w:numPr>
          <w:ilvl w:val="0"/>
          <w:numId w:val="2"/>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u w:val="single"/>
        </w:rPr>
        <w:t xml:space="preserve"> Postup školy při distribuci, výskytu podezřelé látky a při podezření na užití omamné látky žákem ve škole a v areálu školy</w:t>
      </w:r>
    </w:p>
    <w:p w:rsidR="0091715C" w:rsidRPr="00087B12" w:rsidRDefault="0091715C" w:rsidP="00B91FB7">
      <w:pPr>
        <w:autoSpaceDE w:val="0"/>
        <w:autoSpaceDN w:val="0"/>
        <w:adjustRightInd w:val="0"/>
        <w:jc w:val="both"/>
        <w:rPr>
          <w:rFonts w:asciiTheme="minorHAnsi" w:hAnsiTheme="minorHAnsi" w:cstheme="minorHAnsi"/>
          <w:bCs/>
          <w:color w:val="000000"/>
          <w:sz w:val="22"/>
          <w:szCs w:val="22"/>
        </w:rPr>
      </w:pPr>
    </w:p>
    <w:p w:rsidR="00B91FB7" w:rsidRPr="00B91FB7" w:rsidRDefault="0091715C" w:rsidP="0059339A">
      <w:pPr>
        <w:pStyle w:val="Odstavecseseznamem"/>
        <w:numPr>
          <w:ilvl w:val="0"/>
          <w:numId w:val="43"/>
        </w:numPr>
        <w:autoSpaceDE w:val="0"/>
        <w:autoSpaceDN w:val="0"/>
        <w:adjustRightInd w:val="0"/>
        <w:jc w:val="both"/>
        <w:rPr>
          <w:rFonts w:asciiTheme="minorHAnsi" w:hAnsiTheme="minorHAnsi" w:cstheme="minorHAnsi"/>
          <w:sz w:val="22"/>
          <w:szCs w:val="22"/>
        </w:rPr>
      </w:pPr>
      <w:r w:rsidRPr="00B91FB7">
        <w:rPr>
          <w:rFonts w:asciiTheme="minorHAnsi" w:hAnsiTheme="minorHAnsi" w:cstheme="minorHAnsi"/>
          <w:sz w:val="22"/>
          <w:szCs w:val="22"/>
        </w:rPr>
        <w:t>Škola vytváří podmínky pro předcházení výskytu případů užívání a distribuci návykových látek v prostorách školy v době školního vyučování, včetně všech školních akcí i mimoškolní činnosti.</w:t>
      </w:r>
    </w:p>
    <w:p w:rsidR="00B91FB7"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B91FB7">
        <w:rPr>
          <w:rFonts w:asciiTheme="minorHAnsi" w:hAnsiTheme="minorHAnsi" w:cstheme="minorHAnsi"/>
          <w:color w:val="000000"/>
          <w:sz w:val="22"/>
          <w:szCs w:val="22"/>
        </w:rPr>
        <w:t>Zajišťuje bezpečnost a ochranu zdraví žáků před škodlivými účinky návykových látek v prostorách školy v době školního vyučování, včetně veškerých školních akcí.</w:t>
      </w:r>
    </w:p>
    <w:p w:rsidR="00B91FB7"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B91FB7">
        <w:rPr>
          <w:rFonts w:asciiTheme="minorHAnsi" w:hAnsiTheme="minorHAnsi" w:cstheme="minorHAnsi"/>
          <w:color w:val="000000"/>
          <w:sz w:val="22"/>
          <w:szCs w:val="22"/>
        </w:rPr>
        <w:t>Školním řádem a vnitřním řádem jasně vymezuje zákaz užívání návykových látek ve škole, jejich nošení do školy.</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 xml:space="preserve"> Poskytuje žákům a zákonným zástupcům nezbytné informace nutné k zajištění jejich ochrany před tímto jevem.</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Poskytuje žákům věcné a pravdivé informace o návykových látkách formou, která je přiměřená jejich rozumovému a osobnostnímu vývoji.</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Působí na žáky v oblasti primární prevence užívání návykových látek.</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Do veškerých poučení o bezpečnosti a ochraně zdraví zakotvuje informace o</w:t>
      </w:r>
      <w:r w:rsidR="004A39E0" w:rsidRP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nebezpečnosti užívání návykových látek a zákazu jejich užívání při všech činnostech</w:t>
      </w:r>
      <w:r w:rsidR="004A39E0" w:rsidRP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souvisejících se školními aktivitami.</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Poskytne žákům, kteří mají s užíváním návykových látek problémy, jakož i jejich</w:t>
      </w:r>
      <w:r w:rsidR="004A39E0" w:rsidRP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zákonným zástupcům, informace o pomáhajících institucích a možnostech řešení</w:t>
      </w:r>
      <w:r w:rsid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situace.</w:t>
      </w:r>
    </w:p>
    <w:p w:rsid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Při řešení případů souvisejících s užíváním návykových látek nebo distribucí OPL bude spolupracovat s dalšími zainteresovanými institucemi – Policie ČR, orgány</w:t>
      </w:r>
      <w:r w:rsidR="004A39E0" w:rsidRP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sociálně-právní ochrany dětí, školská poradenská zařízení apod.</w:t>
      </w:r>
    </w:p>
    <w:p w:rsidR="0091715C" w:rsidRPr="004A39E0" w:rsidRDefault="0091715C" w:rsidP="0059339A">
      <w:pPr>
        <w:pStyle w:val="Odstavecseseznamem"/>
        <w:numPr>
          <w:ilvl w:val="0"/>
          <w:numId w:val="43"/>
        </w:numPr>
        <w:autoSpaceDE w:val="0"/>
        <w:autoSpaceDN w:val="0"/>
        <w:adjustRightInd w:val="0"/>
        <w:jc w:val="both"/>
        <w:rPr>
          <w:rFonts w:asciiTheme="minorHAnsi" w:hAnsiTheme="minorHAnsi" w:cstheme="minorHAnsi"/>
          <w:color w:val="000000"/>
          <w:sz w:val="22"/>
          <w:szCs w:val="22"/>
        </w:rPr>
      </w:pPr>
      <w:r w:rsidRPr="004A39E0">
        <w:rPr>
          <w:rFonts w:asciiTheme="minorHAnsi" w:hAnsiTheme="minorHAnsi" w:cstheme="minorHAnsi"/>
          <w:color w:val="000000"/>
          <w:sz w:val="22"/>
          <w:szCs w:val="22"/>
        </w:rPr>
        <w:t>V případech, které stanoví zákon, splní ohlašovací povinnost směrem k</w:t>
      </w:r>
      <w:r w:rsidR="004A39E0" w:rsidRPr="004A39E0">
        <w:rPr>
          <w:rFonts w:asciiTheme="minorHAnsi" w:hAnsiTheme="minorHAnsi" w:cstheme="minorHAnsi"/>
          <w:color w:val="000000"/>
          <w:sz w:val="22"/>
          <w:szCs w:val="22"/>
        </w:rPr>
        <w:t> </w:t>
      </w:r>
      <w:r w:rsidRPr="004A39E0">
        <w:rPr>
          <w:rFonts w:asciiTheme="minorHAnsi" w:hAnsiTheme="minorHAnsi" w:cstheme="minorHAnsi"/>
          <w:color w:val="000000"/>
          <w:sz w:val="22"/>
          <w:szCs w:val="22"/>
        </w:rPr>
        <w:t>orgánům</w:t>
      </w:r>
      <w:r w:rsidR="004A39E0" w:rsidRP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činným v trestním řízení, orgánům sociálně-právní ochrany obce s</w:t>
      </w:r>
      <w:r w:rsidR="004A39E0">
        <w:rPr>
          <w:rFonts w:asciiTheme="minorHAnsi" w:hAnsiTheme="minorHAnsi" w:cstheme="minorHAnsi"/>
          <w:color w:val="000000"/>
          <w:sz w:val="22"/>
          <w:szCs w:val="22"/>
        </w:rPr>
        <w:t> </w:t>
      </w:r>
      <w:r w:rsidRPr="004A39E0">
        <w:rPr>
          <w:rFonts w:asciiTheme="minorHAnsi" w:hAnsiTheme="minorHAnsi" w:cstheme="minorHAnsi"/>
          <w:color w:val="000000"/>
          <w:sz w:val="22"/>
          <w:szCs w:val="22"/>
        </w:rPr>
        <w:t>rozšířenou</w:t>
      </w:r>
      <w:r w:rsidR="004A39E0">
        <w:rPr>
          <w:rFonts w:asciiTheme="minorHAnsi" w:hAnsiTheme="minorHAnsi" w:cstheme="minorHAnsi"/>
          <w:color w:val="000000"/>
          <w:sz w:val="22"/>
          <w:szCs w:val="22"/>
        </w:rPr>
        <w:t xml:space="preserve"> </w:t>
      </w:r>
      <w:r w:rsidRPr="004A39E0">
        <w:rPr>
          <w:rFonts w:asciiTheme="minorHAnsi" w:hAnsiTheme="minorHAnsi" w:cstheme="minorHAnsi"/>
          <w:color w:val="000000"/>
          <w:sz w:val="22"/>
          <w:szCs w:val="22"/>
        </w:rPr>
        <w:t>působností a zákonným zástupcům žáka.</w:t>
      </w: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Default="004A39E0" w:rsidP="00B67351">
      <w:pPr>
        <w:autoSpaceDE w:val="0"/>
        <w:autoSpaceDN w:val="0"/>
        <w:adjustRightInd w:val="0"/>
        <w:ind w:firstLine="426"/>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9.1. </w:t>
      </w:r>
      <w:r w:rsidR="0091715C" w:rsidRPr="00087B12">
        <w:rPr>
          <w:rFonts w:asciiTheme="minorHAnsi" w:hAnsiTheme="minorHAnsi" w:cstheme="minorHAnsi"/>
          <w:b/>
          <w:bCs/>
          <w:color w:val="000000"/>
          <w:sz w:val="22"/>
          <w:szCs w:val="22"/>
        </w:rPr>
        <w:t>Tabákové výrobky</w:t>
      </w:r>
    </w:p>
    <w:p w:rsidR="00A3693D" w:rsidRPr="00087B12" w:rsidRDefault="00A3693D" w:rsidP="00B67351">
      <w:pPr>
        <w:autoSpaceDE w:val="0"/>
        <w:autoSpaceDN w:val="0"/>
        <w:adjustRightInd w:val="0"/>
        <w:ind w:firstLine="426"/>
        <w:jc w:val="both"/>
        <w:rPr>
          <w:rFonts w:asciiTheme="minorHAnsi" w:hAnsiTheme="minorHAnsi" w:cstheme="minorHAnsi"/>
          <w:b/>
          <w:bCs/>
          <w:color w:val="000000"/>
          <w:sz w:val="22"/>
          <w:szCs w:val="22"/>
        </w:rPr>
      </w:pPr>
    </w:p>
    <w:p w:rsidR="0091715C" w:rsidRPr="00A3693D" w:rsidRDefault="0091715C" w:rsidP="0059339A">
      <w:pPr>
        <w:pStyle w:val="Odstavecseseznamem"/>
        <w:numPr>
          <w:ilvl w:val="0"/>
          <w:numId w:val="44"/>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bCs/>
          <w:color w:val="000000"/>
          <w:sz w:val="22"/>
          <w:szCs w:val="22"/>
        </w:rPr>
        <w:t xml:space="preserve">Ve vnitřních i vnějších prostorách školy je zakázáno kouřit. </w:t>
      </w:r>
      <w:r w:rsidRPr="00A3693D">
        <w:rPr>
          <w:rFonts w:asciiTheme="minorHAnsi" w:hAnsiTheme="minorHAnsi" w:cstheme="minorHAnsi"/>
          <w:color w:val="000000"/>
          <w:sz w:val="22"/>
          <w:szCs w:val="22"/>
        </w:rPr>
        <w:t>Kouřit zde nesmějí žádné osoby a není možné ani zřizovat kuřárny nebo místa pro kouření vyhrazená.</w:t>
      </w:r>
    </w:p>
    <w:p w:rsidR="0091715C" w:rsidRPr="00A3693D" w:rsidRDefault="0091715C" w:rsidP="0059339A">
      <w:pPr>
        <w:pStyle w:val="Odstavecseseznamem"/>
        <w:numPr>
          <w:ilvl w:val="0"/>
          <w:numId w:val="44"/>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t>Prostory školy jsou označeny viditelným textem doplněným grafickou značkou zákazu kouření.</w:t>
      </w:r>
      <w:r w:rsidR="005C0939" w:rsidRPr="00A3693D">
        <w:rPr>
          <w:rFonts w:asciiTheme="minorHAnsi" w:hAnsiTheme="minorHAnsi" w:cstheme="minorHAnsi"/>
          <w:color w:val="000000"/>
          <w:sz w:val="22"/>
          <w:szCs w:val="22"/>
        </w:rPr>
        <w:t xml:space="preserve"> Takto jsou označeny vnitřní i vnější prostory.</w:t>
      </w:r>
    </w:p>
    <w:p w:rsidR="0091715C" w:rsidRDefault="0091715C" w:rsidP="0059339A">
      <w:pPr>
        <w:pStyle w:val="Odstavecseseznamem"/>
        <w:numPr>
          <w:ilvl w:val="0"/>
          <w:numId w:val="44"/>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t>Kouření v prostorách školy je zakázáno pod sankcemi uvedenými ve vyhlášce o základním vzdělávání.</w:t>
      </w:r>
    </w:p>
    <w:p w:rsidR="00A3693D" w:rsidRPr="00A3693D" w:rsidRDefault="00A3693D" w:rsidP="00A3693D">
      <w:pPr>
        <w:pStyle w:val="Odstavecseseznamem"/>
        <w:autoSpaceDE w:val="0"/>
        <w:autoSpaceDN w:val="0"/>
        <w:adjustRightInd w:val="0"/>
        <w:jc w:val="both"/>
        <w:rPr>
          <w:rFonts w:asciiTheme="minorHAnsi" w:hAnsiTheme="minorHAnsi" w:cstheme="minorHAnsi"/>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A3693D">
        <w:rPr>
          <w:rFonts w:asciiTheme="minorHAnsi" w:hAnsiTheme="minorHAnsi" w:cstheme="minorHAnsi"/>
          <w:b/>
          <w:bCs/>
          <w:color w:val="000000"/>
          <w:sz w:val="22"/>
          <w:szCs w:val="22"/>
        </w:rPr>
        <w:t>Konzumace tabákových vý</w:t>
      </w:r>
      <w:r w:rsidR="00A3693D" w:rsidRPr="00A3693D">
        <w:rPr>
          <w:rFonts w:asciiTheme="minorHAnsi" w:hAnsiTheme="minorHAnsi" w:cstheme="minorHAnsi"/>
          <w:b/>
          <w:bCs/>
          <w:color w:val="000000"/>
          <w:sz w:val="22"/>
          <w:szCs w:val="22"/>
        </w:rPr>
        <w:t>robků ve škole a v areálu školy</w:t>
      </w:r>
    </w:p>
    <w:p w:rsidR="00A3693D" w:rsidRPr="00A3693D" w:rsidRDefault="00A3693D" w:rsidP="00A3693D">
      <w:pPr>
        <w:pStyle w:val="Odstavecseseznamem"/>
        <w:autoSpaceDE w:val="0"/>
        <w:autoSpaceDN w:val="0"/>
        <w:adjustRightInd w:val="0"/>
        <w:ind w:left="1440"/>
        <w:jc w:val="both"/>
        <w:rPr>
          <w:rFonts w:asciiTheme="minorHAnsi" w:hAnsiTheme="minorHAnsi" w:cstheme="minorHAnsi"/>
          <w:b/>
          <w:bCs/>
          <w:color w:val="000000"/>
          <w:sz w:val="22"/>
          <w:szCs w:val="22"/>
        </w:rPr>
      </w:pPr>
    </w:p>
    <w:p w:rsidR="00A3693D" w:rsidRDefault="0091715C" w:rsidP="0059339A">
      <w:pPr>
        <w:pStyle w:val="Odstavecseseznamem"/>
        <w:numPr>
          <w:ilvl w:val="1"/>
          <w:numId w:val="2"/>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t>V případě, kdy je žák přistižen při konzumaci tabákových výrobků v prostorách školy nebo v době školního vyučování, či v rámci akcí školou pořádaných, je primárně nutné mu v další konzumaci zabránit.</w:t>
      </w:r>
      <w:r w:rsidR="00A3693D" w:rsidRPr="00A3693D">
        <w:rPr>
          <w:rFonts w:asciiTheme="minorHAnsi" w:hAnsiTheme="minorHAnsi" w:cstheme="minorHAnsi"/>
          <w:color w:val="000000"/>
          <w:sz w:val="22"/>
          <w:szCs w:val="22"/>
        </w:rPr>
        <w:t xml:space="preserve"> </w:t>
      </w:r>
      <w:r w:rsidRPr="00A3693D">
        <w:rPr>
          <w:rFonts w:asciiTheme="minorHAnsi" w:hAnsiTheme="minorHAnsi" w:cstheme="minorHAnsi"/>
          <w:color w:val="000000"/>
          <w:sz w:val="22"/>
          <w:szCs w:val="22"/>
        </w:rPr>
        <w:t>Tabákový výrobek je třeba žákovi odebrat a zajistit, aby nemohl v konzumaci pokračovat.</w:t>
      </w:r>
    </w:p>
    <w:p w:rsidR="00A3693D" w:rsidRDefault="0091715C" w:rsidP="0059339A">
      <w:pPr>
        <w:pStyle w:val="Odstavecseseznamem"/>
        <w:numPr>
          <w:ilvl w:val="1"/>
          <w:numId w:val="2"/>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t>Pedagogický pracovník dál</w:t>
      </w:r>
      <w:r w:rsidR="00A3693D" w:rsidRPr="00A3693D">
        <w:rPr>
          <w:rFonts w:asciiTheme="minorHAnsi" w:hAnsiTheme="minorHAnsi" w:cstheme="minorHAnsi"/>
          <w:color w:val="000000"/>
          <w:sz w:val="22"/>
          <w:szCs w:val="22"/>
        </w:rPr>
        <w:t>e postupuje podle školního řádu</w:t>
      </w:r>
      <w:r w:rsidRPr="00A3693D">
        <w:rPr>
          <w:rFonts w:asciiTheme="minorHAnsi" w:hAnsiTheme="minorHAnsi" w:cstheme="minorHAnsi"/>
          <w:color w:val="000000"/>
          <w:sz w:val="22"/>
          <w:szCs w:val="22"/>
        </w:rPr>
        <w:t>: o události sepíše stručný záznam, který založí školní</w:t>
      </w:r>
      <w:r w:rsidR="00A3693D" w:rsidRPr="00A3693D">
        <w:rPr>
          <w:rFonts w:asciiTheme="minorHAnsi" w:hAnsiTheme="minorHAnsi" w:cstheme="minorHAnsi"/>
          <w:color w:val="000000"/>
          <w:sz w:val="22"/>
          <w:szCs w:val="22"/>
        </w:rPr>
        <w:t xml:space="preserve"> metodik prevence do své agendy</w:t>
      </w:r>
    </w:p>
    <w:p w:rsidR="00A3693D" w:rsidRPr="00A3693D" w:rsidRDefault="0091715C" w:rsidP="0059339A">
      <w:pPr>
        <w:pStyle w:val="Odstavecseseznamem"/>
        <w:numPr>
          <w:ilvl w:val="1"/>
          <w:numId w:val="2"/>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bCs/>
          <w:color w:val="000000"/>
          <w:sz w:val="22"/>
          <w:szCs w:val="22"/>
        </w:rPr>
        <w:t>V případě porušení zákazu kouření informuje třídní učitel zákonného zástupce</w:t>
      </w:r>
      <w:r w:rsidR="00A3693D" w:rsidRPr="00A3693D">
        <w:rPr>
          <w:rFonts w:asciiTheme="minorHAnsi" w:hAnsiTheme="minorHAnsi" w:cstheme="minorHAnsi"/>
          <w:bCs/>
          <w:color w:val="000000"/>
          <w:sz w:val="22"/>
          <w:szCs w:val="22"/>
        </w:rPr>
        <w:t xml:space="preserve"> </w:t>
      </w:r>
      <w:r w:rsidRPr="00A3693D">
        <w:rPr>
          <w:rFonts w:asciiTheme="minorHAnsi" w:hAnsiTheme="minorHAnsi" w:cstheme="minorHAnsi"/>
          <w:bCs/>
          <w:color w:val="000000"/>
          <w:sz w:val="22"/>
          <w:szCs w:val="22"/>
        </w:rPr>
        <w:t>nezletilého žáka.</w:t>
      </w:r>
    </w:p>
    <w:p w:rsidR="00A3693D" w:rsidRDefault="0091715C" w:rsidP="0059339A">
      <w:pPr>
        <w:pStyle w:val="Odstavecseseznamem"/>
        <w:numPr>
          <w:ilvl w:val="1"/>
          <w:numId w:val="2"/>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lastRenderedPageBreak/>
        <w:t xml:space="preserve">V závažných případech (zejména s ohledem na věk nebo chování dítěte) a </w:t>
      </w:r>
      <w:r w:rsidRPr="00A3693D">
        <w:rPr>
          <w:rFonts w:asciiTheme="minorHAnsi" w:hAnsiTheme="minorHAnsi" w:cstheme="minorHAnsi"/>
          <w:bCs/>
          <w:color w:val="000000"/>
          <w:sz w:val="22"/>
          <w:szCs w:val="22"/>
        </w:rPr>
        <w:t>jestliže se jednání opakuje</w:t>
      </w:r>
      <w:r w:rsidRPr="00A3693D">
        <w:rPr>
          <w:rFonts w:asciiTheme="minorHAnsi" w:hAnsiTheme="minorHAnsi" w:cstheme="minorHAnsi"/>
          <w:color w:val="000000"/>
          <w:sz w:val="22"/>
          <w:szCs w:val="22"/>
        </w:rPr>
        <w:t>, vyrozumí škola orgán sociálně-právní ochrany obce s rozšířenou</w:t>
      </w:r>
      <w:r w:rsidRPr="00A3693D">
        <w:rPr>
          <w:rFonts w:asciiTheme="minorHAnsi" w:hAnsiTheme="minorHAnsi" w:cstheme="minorHAnsi"/>
          <w:bCs/>
          <w:color w:val="000000"/>
          <w:sz w:val="22"/>
          <w:szCs w:val="22"/>
        </w:rPr>
        <w:t xml:space="preserve"> </w:t>
      </w:r>
      <w:r w:rsidRPr="00A3693D">
        <w:rPr>
          <w:rFonts w:asciiTheme="minorHAnsi" w:hAnsiTheme="minorHAnsi" w:cstheme="minorHAnsi"/>
          <w:color w:val="000000"/>
          <w:sz w:val="22"/>
          <w:szCs w:val="22"/>
        </w:rPr>
        <w:t>působností. Škola může od orgánu sociálně-právní ochrany obce vyžadovat pomoc.</w:t>
      </w:r>
    </w:p>
    <w:p w:rsidR="0091715C" w:rsidRPr="00A3693D" w:rsidRDefault="0091715C" w:rsidP="0059339A">
      <w:pPr>
        <w:pStyle w:val="Odstavecseseznamem"/>
        <w:numPr>
          <w:ilvl w:val="1"/>
          <w:numId w:val="2"/>
        </w:numPr>
        <w:autoSpaceDE w:val="0"/>
        <w:autoSpaceDN w:val="0"/>
        <w:adjustRightInd w:val="0"/>
        <w:jc w:val="both"/>
        <w:rPr>
          <w:rFonts w:asciiTheme="minorHAnsi" w:hAnsiTheme="minorHAnsi" w:cstheme="minorHAnsi"/>
          <w:color w:val="000000"/>
          <w:sz w:val="22"/>
          <w:szCs w:val="22"/>
        </w:rPr>
      </w:pPr>
      <w:r w:rsidRPr="00A3693D">
        <w:rPr>
          <w:rFonts w:asciiTheme="minorHAnsi" w:hAnsiTheme="minorHAnsi" w:cstheme="minorHAnsi"/>
          <w:color w:val="000000"/>
          <w:sz w:val="22"/>
          <w:szCs w:val="22"/>
        </w:rPr>
        <w:t>Z konzumace tabákových výrobků ve škole je třeba vyvodit sankce tímto stanovené</w:t>
      </w:r>
      <w:r w:rsidR="00A3693D">
        <w:rPr>
          <w:rFonts w:asciiTheme="minorHAnsi" w:hAnsiTheme="minorHAnsi" w:cstheme="minorHAnsi"/>
          <w:color w:val="000000"/>
          <w:sz w:val="22"/>
          <w:szCs w:val="22"/>
        </w:rPr>
        <w:t xml:space="preserve"> </w:t>
      </w:r>
      <w:r w:rsidRPr="00A3693D">
        <w:rPr>
          <w:rFonts w:asciiTheme="minorHAnsi" w:hAnsiTheme="minorHAnsi" w:cstheme="minorHAnsi"/>
          <w:color w:val="000000"/>
          <w:sz w:val="22"/>
          <w:szCs w:val="22"/>
        </w:rPr>
        <w:t>školním řádem - postupuje se podle vyhlášky pro příslušný stupeň vzdělávání.</w:t>
      </w:r>
    </w:p>
    <w:p w:rsidR="0091715C" w:rsidRPr="00A3693D" w:rsidRDefault="0091715C" w:rsidP="00B91FB7">
      <w:pPr>
        <w:autoSpaceDE w:val="0"/>
        <w:autoSpaceDN w:val="0"/>
        <w:adjustRightInd w:val="0"/>
        <w:jc w:val="both"/>
        <w:rPr>
          <w:rFonts w:asciiTheme="minorHAnsi" w:hAnsiTheme="minorHAnsi" w:cstheme="minorHAnsi"/>
          <w:bCs/>
          <w:color w:val="000000"/>
          <w:sz w:val="22"/>
          <w:szCs w:val="22"/>
        </w:rPr>
      </w:pPr>
    </w:p>
    <w:p w:rsidR="0091715C" w:rsidRPr="00980D5D" w:rsidRDefault="0091715C" w:rsidP="0059339A">
      <w:pPr>
        <w:pStyle w:val="Odstavecseseznamem"/>
        <w:numPr>
          <w:ilvl w:val="1"/>
          <w:numId w:val="45"/>
        </w:numPr>
        <w:autoSpaceDE w:val="0"/>
        <w:autoSpaceDN w:val="0"/>
        <w:adjustRightInd w:val="0"/>
        <w:jc w:val="both"/>
        <w:rPr>
          <w:rFonts w:asciiTheme="minorHAnsi" w:hAnsiTheme="minorHAnsi" w:cstheme="minorHAnsi"/>
          <w:b/>
          <w:bCs/>
          <w:color w:val="000000"/>
          <w:sz w:val="22"/>
          <w:szCs w:val="22"/>
        </w:rPr>
      </w:pPr>
      <w:r w:rsidRPr="00980D5D">
        <w:rPr>
          <w:rFonts w:asciiTheme="minorHAnsi" w:hAnsiTheme="minorHAnsi" w:cstheme="minorHAnsi"/>
          <w:b/>
          <w:bCs/>
          <w:color w:val="000000"/>
          <w:sz w:val="22"/>
          <w:szCs w:val="22"/>
        </w:rPr>
        <w:t>Alkohol</w:t>
      </w:r>
    </w:p>
    <w:p w:rsidR="00980D5D" w:rsidRDefault="00980D5D" w:rsidP="00980D5D">
      <w:pPr>
        <w:pStyle w:val="Odstavecseseznamem"/>
        <w:autoSpaceDE w:val="0"/>
        <w:autoSpaceDN w:val="0"/>
        <w:adjustRightInd w:val="0"/>
        <w:jc w:val="both"/>
        <w:rPr>
          <w:rFonts w:asciiTheme="minorHAnsi" w:hAnsiTheme="minorHAnsi" w:cstheme="minorHAnsi"/>
          <w:b/>
          <w:bCs/>
          <w:color w:val="000000"/>
          <w:sz w:val="22"/>
          <w:szCs w:val="22"/>
        </w:rPr>
      </w:pPr>
    </w:p>
    <w:p w:rsidR="0091715C" w:rsidRDefault="0091715C" w:rsidP="00980D5D">
      <w:pPr>
        <w:autoSpaceDE w:val="0"/>
        <w:autoSpaceDN w:val="0"/>
        <w:adjustRightInd w:val="0"/>
        <w:ind w:firstLine="360"/>
        <w:jc w:val="both"/>
        <w:rPr>
          <w:rFonts w:asciiTheme="minorHAnsi" w:hAnsiTheme="minorHAnsi" w:cstheme="minorHAnsi"/>
          <w:b/>
          <w:bCs/>
          <w:color w:val="000000"/>
          <w:sz w:val="22"/>
          <w:szCs w:val="22"/>
        </w:rPr>
      </w:pPr>
      <w:r w:rsidRPr="00980D5D">
        <w:rPr>
          <w:rFonts w:asciiTheme="minorHAnsi" w:hAnsiTheme="minorHAnsi" w:cstheme="minorHAnsi"/>
          <w:b/>
          <w:bCs/>
          <w:color w:val="000000"/>
          <w:sz w:val="22"/>
          <w:szCs w:val="22"/>
        </w:rPr>
        <w:t>Prodej nebo podávání alkoholických nápojů osobám mladším 18 let je v ČR zakázáno.</w:t>
      </w:r>
      <w:r w:rsidR="00980D5D">
        <w:rPr>
          <w:rFonts w:asciiTheme="minorHAnsi" w:hAnsiTheme="minorHAnsi" w:cstheme="minorHAnsi"/>
          <w:b/>
          <w:bCs/>
          <w:color w:val="000000"/>
          <w:sz w:val="22"/>
          <w:szCs w:val="22"/>
        </w:rPr>
        <w:t xml:space="preserve"> </w:t>
      </w:r>
      <w:r w:rsidRPr="00980D5D">
        <w:rPr>
          <w:rFonts w:asciiTheme="minorHAnsi" w:hAnsiTheme="minorHAnsi" w:cstheme="minorHAnsi"/>
          <w:b/>
          <w:bCs/>
          <w:color w:val="000000"/>
          <w:sz w:val="22"/>
          <w:szCs w:val="22"/>
        </w:rPr>
        <w:t>Zakázáno je rovněž osobám mladším 18 let alkohol nabízet, anebo je v konzumaci alkoholu podporovat.</w:t>
      </w:r>
    </w:p>
    <w:p w:rsidR="00980D5D" w:rsidRPr="00980D5D" w:rsidRDefault="0091715C" w:rsidP="0059339A">
      <w:pPr>
        <w:pStyle w:val="Odstavecseseznamem"/>
        <w:numPr>
          <w:ilvl w:val="0"/>
          <w:numId w:val="46"/>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Tímto školním řádem škola stanoví zákaz užívání a distribuce alkoholu v prostorách školy v době školního vyučování i na všech akcích školou pořádaných.</w:t>
      </w:r>
    </w:p>
    <w:p w:rsidR="0091715C" w:rsidRPr="00980D5D" w:rsidRDefault="0091715C" w:rsidP="0059339A">
      <w:pPr>
        <w:pStyle w:val="Odstavecseseznamem"/>
        <w:numPr>
          <w:ilvl w:val="0"/>
          <w:numId w:val="46"/>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Podávání alkoholických nápojů osobám mladším 18 let může být trestným činem nebo přestupkem.</w:t>
      </w:r>
    </w:p>
    <w:p w:rsidR="00980D5D" w:rsidRDefault="00980D5D" w:rsidP="00B91FB7">
      <w:pPr>
        <w:autoSpaceDE w:val="0"/>
        <w:autoSpaceDN w:val="0"/>
        <w:adjustRightInd w:val="0"/>
        <w:jc w:val="both"/>
        <w:rPr>
          <w:rFonts w:asciiTheme="minorHAnsi" w:hAnsiTheme="minorHAnsi" w:cstheme="minorHAnsi"/>
          <w:b/>
          <w:bCs/>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Konzumace alkoholu ve škole</w:t>
      </w:r>
    </w:p>
    <w:p w:rsidR="00980D5D" w:rsidRPr="00087B12" w:rsidRDefault="00980D5D" w:rsidP="00980D5D">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V případě, kdy je žák přistižen při konzumaci alkoholu v prostorách školy nebo v době školního vyučování, či v rámci akcí školou pořádaných, je primárně nutné mu v další konzumaci zabránit.</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Alkohol je třeba žákovi odebrat a zajistit, aby nemohl v konzumaci pokračovat.</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Podle závažnosti momentálního stavu žáka, případně dalších okolností pedagogický pracovník posoudí, jestli mu nehrozí nějaké nebezpečí.</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V případě, kdy je žák pod vlivem alkoholu do té míry, že je ohrožen na zdraví a životě, zajistí škola nezbytnou pomoc a péči a volá lékařskou službu první pomoci.</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Jestliže akutní nebezpečí nehrozí, postupuje pedagogický pracovník podle školního řádu školy: O události sepíše stručný záznam, který založí školní metodik prevence do své agendy a vyrozumí vedení školy.</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V případě, že žák není schopný pokračovat ve vyučování, vyrozumí škola ihned zákonného zástupce a vyzve jej, aby si žáka vyzvedl, protože není zdravotně způsobilý k pobytu ve škole.</w:t>
      </w:r>
    </w:p>
    <w:p w:rsidR="0091715C" w:rsidRPr="00ED7848"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 xml:space="preserve">Jestliže není zákonný zástupce dostupný, vyrozumí škola orgán sociálně právní </w:t>
      </w:r>
      <w:r w:rsidRPr="00ED7848">
        <w:rPr>
          <w:rFonts w:asciiTheme="minorHAnsi" w:hAnsiTheme="minorHAnsi" w:cstheme="minorHAnsi"/>
          <w:color w:val="000000"/>
          <w:sz w:val="22"/>
          <w:szCs w:val="22"/>
        </w:rPr>
        <w:t>ochrany dítěte obce s rozšířenou působností a vyčká jeho pokynů. Škola může od orgánu sociálně-právní ochrany dítěte obce s rozšířenou působností vyžadovat pomoc.</w:t>
      </w:r>
    </w:p>
    <w:p w:rsidR="0091715C" w:rsidRPr="00ED7848"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bCs/>
          <w:color w:val="000000"/>
          <w:sz w:val="22"/>
          <w:szCs w:val="22"/>
        </w:rPr>
      </w:pPr>
      <w:r w:rsidRPr="00ED7848">
        <w:rPr>
          <w:rFonts w:asciiTheme="minorHAnsi" w:hAnsiTheme="minorHAnsi" w:cstheme="minorHAnsi"/>
          <w:bCs/>
          <w:color w:val="000000"/>
          <w:sz w:val="22"/>
          <w:szCs w:val="22"/>
        </w:rPr>
        <w:t>Zákonnému zástupci ohlásí škola skutečnost, že žák konzumoval alkohol ve škole i v případě, kdy je žák schopen výuky</w:t>
      </w:r>
      <w:r w:rsidRPr="00ED7848">
        <w:rPr>
          <w:rFonts w:asciiTheme="minorHAnsi" w:hAnsiTheme="minorHAnsi" w:cstheme="minorHAnsi"/>
          <w:color w:val="000000"/>
          <w:sz w:val="22"/>
          <w:szCs w:val="22"/>
        </w:rPr>
        <w:t>.</w:t>
      </w:r>
    </w:p>
    <w:p w:rsidR="0091715C" w:rsidRPr="00ED7848"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bCs/>
          <w:color w:val="000000"/>
          <w:sz w:val="22"/>
          <w:szCs w:val="22"/>
        </w:rPr>
      </w:pPr>
      <w:r w:rsidRPr="00ED7848">
        <w:rPr>
          <w:rFonts w:asciiTheme="minorHAnsi" w:hAnsiTheme="minorHAnsi" w:cstheme="minorHAnsi"/>
          <w:bCs/>
          <w:color w:val="000000"/>
          <w:sz w:val="22"/>
          <w:szCs w:val="22"/>
        </w:rPr>
        <w:t xml:space="preserve">Jestliže se situace opakuje, splní škola oznamovací povinnost k orgánu sociálně-právní ochrany dítěte. </w:t>
      </w:r>
      <w:r w:rsidRPr="00ED7848">
        <w:rPr>
          <w:rFonts w:asciiTheme="minorHAnsi" w:hAnsiTheme="minorHAnsi" w:cstheme="minorHAnsi"/>
          <w:color w:val="000000"/>
          <w:sz w:val="22"/>
          <w:szCs w:val="22"/>
        </w:rPr>
        <w:t>Oznamovacím místem je příslušný odbor obecního úřadu obce</w:t>
      </w:r>
      <w:r w:rsidRPr="00ED7848">
        <w:rPr>
          <w:rFonts w:asciiTheme="minorHAnsi" w:hAnsiTheme="minorHAnsi" w:cstheme="minorHAnsi"/>
          <w:bCs/>
          <w:color w:val="000000"/>
          <w:sz w:val="22"/>
          <w:szCs w:val="22"/>
        </w:rPr>
        <w:t xml:space="preserve"> </w:t>
      </w:r>
      <w:r w:rsidRPr="00ED7848">
        <w:rPr>
          <w:rFonts w:asciiTheme="minorHAnsi" w:hAnsiTheme="minorHAnsi" w:cstheme="minorHAnsi"/>
          <w:color w:val="000000"/>
          <w:sz w:val="22"/>
          <w:szCs w:val="22"/>
        </w:rPr>
        <w:t>s rozšířenou působností podle místa bydliště dítěte.</w:t>
      </w:r>
    </w:p>
    <w:p w:rsidR="0091715C" w:rsidRPr="00ED7848"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V případě uživatelova zájmu nebo zájmu jeho zákonných zástupců, poskytne škola</w:t>
      </w:r>
    </w:p>
    <w:p w:rsidR="0091715C" w:rsidRPr="00ED7848" w:rsidRDefault="0091715C" w:rsidP="00ED7848">
      <w:pPr>
        <w:pStyle w:val="Odstavecseseznamem"/>
        <w:autoSpaceDE w:val="0"/>
        <w:autoSpaceDN w:val="0"/>
        <w:adjustRightInd w:val="0"/>
        <w:ind w:left="1418"/>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potřebné informace o možnostech odborné pomoci při řešení takové situace.</w:t>
      </w:r>
    </w:p>
    <w:p w:rsidR="0091715C" w:rsidRPr="00ED7848"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bCs/>
          <w:color w:val="000000"/>
          <w:sz w:val="22"/>
          <w:szCs w:val="22"/>
        </w:rPr>
      </w:pPr>
      <w:r w:rsidRPr="00ED7848">
        <w:rPr>
          <w:rFonts w:asciiTheme="minorHAnsi" w:hAnsiTheme="minorHAnsi" w:cstheme="minorHAnsi"/>
          <w:bCs/>
          <w:color w:val="000000"/>
          <w:sz w:val="22"/>
          <w:szCs w:val="22"/>
        </w:rPr>
        <w:t>Z konzumace alkoholu ve škole je třeba vyvodit sankce stanovené školním řádem. Za nebezpečné a protiprávní jednání je rovněž považováno navádění jiných žáků k užívání alkoholických nápojů.</w:t>
      </w:r>
    </w:p>
    <w:p w:rsidR="0091715C" w:rsidRPr="00980D5D"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t>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w:t>
      </w:r>
      <w:r w:rsidR="00ED7848">
        <w:rPr>
          <w:rFonts w:asciiTheme="minorHAnsi" w:hAnsiTheme="minorHAnsi" w:cstheme="minorHAnsi"/>
          <w:color w:val="000000"/>
          <w:sz w:val="22"/>
          <w:szCs w:val="22"/>
        </w:rPr>
        <w:t>,</w:t>
      </w:r>
      <w:r w:rsidRPr="00980D5D">
        <w:rPr>
          <w:rFonts w:asciiTheme="minorHAnsi" w:hAnsiTheme="minorHAnsi" w:cstheme="minorHAnsi"/>
          <w:color w:val="000000"/>
          <w:sz w:val="22"/>
          <w:szCs w:val="22"/>
        </w:rPr>
        <w:t xml:space="preserve"> jako je uvedeno od bodu 3. O události sepíše pedagogický pracovník stručný záznam.</w:t>
      </w:r>
    </w:p>
    <w:p w:rsidR="0091715C" w:rsidRDefault="0091715C" w:rsidP="0059339A">
      <w:pPr>
        <w:pStyle w:val="Odstavecseseznamem"/>
        <w:numPr>
          <w:ilvl w:val="0"/>
          <w:numId w:val="47"/>
        </w:numPr>
        <w:autoSpaceDE w:val="0"/>
        <w:autoSpaceDN w:val="0"/>
        <w:adjustRightInd w:val="0"/>
        <w:ind w:left="1418" w:hanging="425"/>
        <w:jc w:val="both"/>
        <w:rPr>
          <w:rFonts w:asciiTheme="minorHAnsi" w:hAnsiTheme="minorHAnsi" w:cstheme="minorHAnsi"/>
          <w:color w:val="000000"/>
          <w:sz w:val="22"/>
          <w:szCs w:val="22"/>
        </w:rPr>
      </w:pPr>
      <w:r w:rsidRPr="00980D5D">
        <w:rPr>
          <w:rFonts w:asciiTheme="minorHAnsi" w:hAnsiTheme="minorHAnsi" w:cstheme="minorHAnsi"/>
          <w:color w:val="000000"/>
          <w:sz w:val="22"/>
          <w:szCs w:val="22"/>
        </w:rPr>
        <w:lastRenderedPageBreak/>
        <w:t>Obdobný postup zvolí pedagogický pracovník i v případě příchodu žáka do školy pod vlivem alkoholu, resp. kdy nelze prokázat, že se žák intoxikoval ve škole.</w:t>
      </w:r>
    </w:p>
    <w:p w:rsidR="00ED7848" w:rsidRPr="00980D5D" w:rsidRDefault="00ED7848" w:rsidP="00ED7848">
      <w:pPr>
        <w:pStyle w:val="Odstavecseseznamem"/>
        <w:autoSpaceDE w:val="0"/>
        <w:autoSpaceDN w:val="0"/>
        <w:adjustRightInd w:val="0"/>
        <w:ind w:left="1418"/>
        <w:jc w:val="both"/>
        <w:rPr>
          <w:rFonts w:asciiTheme="minorHAnsi" w:hAnsiTheme="minorHAnsi" w:cstheme="minorHAnsi"/>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980D5D">
        <w:rPr>
          <w:rFonts w:asciiTheme="minorHAnsi" w:hAnsiTheme="minorHAnsi" w:cstheme="minorHAnsi"/>
          <w:b/>
          <w:bCs/>
          <w:color w:val="000000"/>
          <w:sz w:val="22"/>
          <w:szCs w:val="22"/>
        </w:rPr>
        <w:t>Nález alkoholu ve škole</w:t>
      </w:r>
    </w:p>
    <w:p w:rsidR="00ED7848" w:rsidRPr="00980D5D" w:rsidRDefault="00ED7848" w:rsidP="00ED7848">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ED7848" w:rsidRDefault="0091715C" w:rsidP="00ED7848">
      <w:pPr>
        <w:autoSpaceDE w:val="0"/>
        <w:autoSpaceDN w:val="0"/>
        <w:adjustRightInd w:val="0"/>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V případě, kdy pracovníci školy naleznou v prostorách školy alkohol, postupují takto:</w:t>
      </w:r>
    </w:p>
    <w:p w:rsidR="0091715C" w:rsidRPr="00ED7848" w:rsidRDefault="0091715C" w:rsidP="0059339A">
      <w:pPr>
        <w:pStyle w:val="Odstavecseseznamem"/>
        <w:numPr>
          <w:ilvl w:val="1"/>
          <w:numId w:val="48"/>
        </w:numPr>
        <w:autoSpaceDE w:val="0"/>
        <w:autoSpaceDN w:val="0"/>
        <w:adjustRightInd w:val="0"/>
        <w:ind w:left="1418" w:hanging="425"/>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Tekutinu nepodrobují žádnému testu ke zjištění jeho chemické struktury.</w:t>
      </w:r>
    </w:p>
    <w:p w:rsidR="0091715C" w:rsidRPr="00ED7848" w:rsidRDefault="0091715C" w:rsidP="0059339A">
      <w:pPr>
        <w:pStyle w:val="Odstavecseseznamem"/>
        <w:numPr>
          <w:ilvl w:val="1"/>
          <w:numId w:val="48"/>
        </w:numPr>
        <w:autoSpaceDE w:val="0"/>
        <w:autoSpaceDN w:val="0"/>
        <w:adjustRightInd w:val="0"/>
        <w:ind w:left="1418" w:hanging="425"/>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O nálezu ihned uvědomí vedení školy.</w:t>
      </w:r>
    </w:p>
    <w:p w:rsidR="0091715C" w:rsidRPr="00ED7848" w:rsidRDefault="0091715C" w:rsidP="0059339A">
      <w:pPr>
        <w:pStyle w:val="Odstavecseseznamem"/>
        <w:numPr>
          <w:ilvl w:val="1"/>
          <w:numId w:val="48"/>
        </w:numPr>
        <w:autoSpaceDE w:val="0"/>
        <w:autoSpaceDN w:val="0"/>
        <w:adjustRightInd w:val="0"/>
        <w:ind w:left="1418" w:hanging="425"/>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Nalezenou tekutinu uloží u vedení školy pro případ usvědčujícího důkazu.</w:t>
      </w:r>
    </w:p>
    <w:p w:rsidR="0091715C" w:rsidRPr="00ED7848" w:rsidRDefault="0091715C" w:rsidP="0059339A">
      <w:pPr>
        <w:pStyle w:val="Odstavecseseznamem"/>
        <w:numPr>
          <w:ilvl w:val="1"/>
          <w:numId w:val="48"/>
        </w:numPr>
        <w:autoSpaceDE w:val="0"/>
        <w:autoSpaceDN w:val="0"/>
        <w:adjustRightInd w:val="0"/>
        <w:ind w:left="1418" w:hanging="425"/>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 xml:space="preserve">Zpracují stručný záznam o události. </w:t>
      </w:r>
    </w:p>
    <w:p w:rsidR="0091715C" w:rsidRPr="00ED7848" w:rsidRDefault="0091715C" w:rsidP="00B91FB7">
      <w:pPr>
        <w:autoSpaceDE w:val="0"/>
        <w:autoSpaceDN w:val="0"/>
        <w:adjustRightInd w:val="0"/>
        <w:jc w:val="both"/>
        <w:rPr>
          <w:rFonts w:asciiTheme="minorHAnsi" w:hAnsiTheme="minorHAnsi" w:cstheme="minorHAnsi"/>
          <w:color w:val="000000"/>
          <w:sz w:val="22"/>
          <w:szCs w:val="22"/>
        </w:rPr>
      </w:pPr>
      <w:r w:rsidRPr="00ED7848">
        <w:rPr>
          <w:rFonts w:asciiTheme="minorHAnsi" w:hAnsiTheme="minorHAnsi" w:cstheme="minorHAnsi"/>
          <w:color w:val="000000"/>
          <w:sz w:val="22"/>
          <w:szCs w:val="22"/>
        </w:rPr>
        <w:t xml:space="preserve">V případě, kdy pracovníci školy </w:t>
      </w:r>
      <w:r w:rsidRPr="00ED7848">
        <w:rPr>
          <w:rFonts w:asciiTheme="minorHAnsi" w:hAnsiTheme="minorHAnsi" w:cstheme="minorHAnsi"/>
          <w:bCs/>
          <w:color w:val="000000"/>
          <w:sz w:val="22"/>
          <w:szCs w:val="22"/>
        </w:rPr>
        <w:t>zadrží u některého žáka alkohol</w:t>
      </w:r>
      <w:r w:rsidRPr="00ED7848">
        <w:rPr>
          <w:rFonts w:asciiTheme="minorHAnsi" w:hAnsiTheme="minorHAnsi" w:cstheme="minorHAnsi"/>
          <w:color w:val="000000"/>
          <w:sz w:val="22"/>
          <w:szCs w:val="22"/>
        </w:rPr>
        <w:t>, postupují takto:</w:t>
      </w:r>
    </w:p>
    <w:p w:rsidR="0091715C" w:rsidRPr="00AD2708" w:rsidRDefault="0091715C" w:rsidP="0059339A">
      <w:pPr>
        <w:pStyle w:val="Odstavecseseznamem"/>
        <w:numPr>
          <w:ilvl w:val="1"/>
          <w:numId w:val="40"/>
        </w:numPr>
        <w:autoSpaceDE w:val="0"/>
        <w:autoSpaceDN w:val="0"/>
        <w:adjustRightInd w:val="0"/>
        <w:ind w:hanging="447"/>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Zabavenou tekutinu nepodrobují žádnému testu ke zjištění její chemické struktury.</w:t>
      </w:r>
    </w:p>
    <w:p w:rsidR="0091715C" w:rsidRPr="00AD2708" w:rsidRDefault="0091715C" w:rsidP="0059339A">
      <w:pPr>
        <w:pStyle w:val="Odstavecseseznamem"/>
        <w:numPr>
          <w:ilvl w:val="1"/>
          <w:numId w:val="40"/>
        </w:numPr>
        <w:autoSpaceDE w:val="0"/>
        <w:autoSpaceDN w:val="0"/>
        <w:adjustRightInd w:val="0"/>
        <w:ind w:hanging="447"/>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O nálezu ihned uvědomí vedení školy.</w:t>
      </w:r>
    </w:p>
    <w:p w:rsidR="00AD2708" w:rsidRDefault="0091715C" w:rsidP="0059339A">
      <w:pPr>
        <w:pStyle w:val="Odstavecseseznamem"/>
        <w:numPr>
          <w:ilvl w:val="1"/>
          <w:numId w:val="40"/>
        </w:numPr>
        <w:autoSpaceDE w:val="0"/>
        <w:autoSpaceDN w:val="0"/>
        <w:adjustRightInd w:val="0"/>
        <w:ind w:hanging="447"/>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O nálezu sepíší stručný záznam, datum, místo a čas nálezu a jméno žáka. Zápis podepíše i žák, u kterého byl alkohol nalezen. V případě, že podepsat odmítá, uvede pracovník tuto skutečnost do zápisu. Zápis záznamu založí školní metodik prevence do své agendy.</w:t>
      </w:r>
    </w:p>
    <w:p w:rsidR="00AD2708" w:rsidRDefault="0091715C" w:rsidP="0059339A">
      <w:pPr>
        <w:pStyle w:val="Odstavecseseznamem"/>
        <w:numPr>
          <w:ilvl w:val="1"/>
          <w:numId w:val="40"/>
        </w:numPr>
        <w:autoSpaceDE w:val="0"/>
        <w:autoSpaceDN w:val="0"/>
        <w:adjustRightInd w:val="0"/>
        <w:ind w:hanging="447"/>
        <w:jc w:val="both"/>
        <w:rPr>
          <w:rFonts w:asciiTheme="minorHAnsi" w:hAnsiTheme="minorHAnsi" w:cstheme="minorHAnsi"/>
          <w:color w:val="000000"/>
          <w:sz w:val="22"/>
          <w:szCs w:val="22"/>
        </w:rPr>
      </w:pPr>
      <w:r w:rsidRPr="00AD2708">
        <w:rPr>
          <w:rFonts w:asciiTheme="minorHAnsi" w:hAnsiTheme="minorHAnsi" w:cstheme="minorHAnsi"/>
          <w:bCs/>
          <w:color w:val="000000"/>
          <w:sz w:val="22"/>
          <w:szCs w:val="22"/>
        </w:rPr>
        <w:t>O nálezu vyrozumí zákonného zástupce žáka, a v případě, že se jedná o</w:t>
      </w:r>
      <w:r w:rsidR="00AD2708" w:rsidRPr="00AD2708">
        <w:rPr>
          <w:rFonts w:asciiTheme="minorHAnsi" w:hAnsiTheme="minorHAnsi" w:cstheme="minorHAnsi"/>
          <w:bCs/>
          <w:color w:val="000000"/>
          <w:sz w:val="22"/>
          <w:szCs w:val="22"/>
        </w:rPr>
        <w:t xml:space="preserve"> </w:t>
      </w:r>
      <w:r w:rsidRPr="00AD2708">
        <w:rPr>
          <w:rFonts w:asciiTheme="minorHAnsi" w:hAnsiTheme="minorHAnsi" w:cstheme="minorHAnsi"/>
          <w:bCs/>
          <w:color w:val="000000"/>
          <w:sz w:val="22"/>
          <w:szCs w:val="22"/>
        </w:rPr>
        <w:t>opakovaný nález u téhož žáka, i orgán sociálně-právní ochrany dítěte</w:t>
      </w:r>
      <w:r w:rsidRPr="00AD2708">
        <w:rPr>
          <w:rFonts w:asciiTheme="minorHAnsi" w:hAnsiTheme="minorHAnsi" w:cstheme="minorHAnsi"/>
          <w:color w:val="000000"/>
          <w:sz w:val="22"/>
          <w:szCs w:val="22"/>
        </w:rPr>
        <w:t>, kterým je</w:t>
      </w:r>
      <w:r w:rsidR="00AD2708" w:rsidRPr="00AD2708">
        <w:rPr>
          <w:rFonts w:asciiTheme="minorHAnsi" w:hAnsiTheme="minorHAnsi" w:cstheme="minorHAnsi"/>
          <w:color w:val="000000"/>
          <w:sz w:val="22"/>
          <w:szCs w:val="22"/>
        </w:rPr>
        <w:t xml:space="preserve"> </w:t>
      </w:r>
      <w:r w:rsidRPr="00AD2708">
        <w:rPr>
          <w:rFonts w:asciiTheme="minorHAnsi" w:hAnsiTheme="minorHAnsi" w:cstheme="minorHAnsi"/>
          <w:color w:val="000000"/>
          <w:sz w:val="22"/>
          <w:szCs w:val="22"/>
        </w:rPr>
        <w:t>obecní úřad obce s rozšířenou působností.</w:t>
      </w:r>
    </w:p>
    <w:p w:rsidR="0091715C" w:rsidRPr="00AD2708" w:rsidRDefault="0091715C" w:rsidP="0059339A">
      <w:pPr>
        <w:pStyle w:val="Odstavecseseznamem"/>
        <w:numPr>
          <w:ilvl w:val="1"/>
          <w:numId w:val="40"/>
        </w:numPr>
        <w:autoSpaceDE w:val="0"/>
        <w:autoSpaceDN w:val="0"/>
        <w:adjustRightInd w:val="0"/>
        <w:ind w:hanging="447"/>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V případě podezření, že alkohol obsahuje i jiné příměsi a byl nalezen u žáka, který se jím intoxikoval, předají zajištěnou tekutinu přivolanému lékaři.</w:t>
      </w: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EA7321" w:rsidRPr="00087B12" w:rsidRDefault="00EA7321" w:rsidP="00B91FB7">
      <w:pPr>
        <w:autoSpaceDE w:val="0"/>
        <w:autoSpaceDN w:val="0"/>
        <w:adjustRightInd w:val="0"/>
        <w:jc w:val="both"/>
        <w:rPr>
          <w:rFonts w:asciiTheme="minorHAnsi" w:hAnsiTheme="minorHAnsi" w:cstheme="minorHAnsi"/>
          <w:b/>
          <w:bCs/>
          <w:color w:val="000000"/>
          <w:sz w:val="22"/>
          <w:szCs w:val="22"/>
        </w:rPr>
      </w:pPr>
    </w:p>
    <w:p w:rsidR="0091715C" w:rsidRDefault="0091715C" w:rsidP="0059339A">
      <w:pPr>
        <w:pStyle w:val="Odstavecseseznamem"/>
        <w:numPr>
          <w:ilvl w:val="1"/>
          <w:numId w:val="45"/>
        </w:numPr>
        <w:autoSpaceDE w:val="0"/>
        <w:autoSpaceDN w:val="0"/>
        <w:adjustRightInd w:val="0"/>
        <w:jc w:val="both"/>
        <w:rPr>
          <w:rFonts w:asciiTheme="minorHAnsi" w:hAnsiTheme="minorHAnsi" w:cstheme="minorHAnsi"/>
          <w:b/>
          <w:bCs/>
          <w:color w:val="000000"/>
          <w:sz w:val="22"/>
          <w:szCs w:val="22"/>
        </w:rPr>
      </w:pPr>
      <w:r w:rsidRPr="00AD2708">
        <w:rPr>
          <w:rFonts w:asciiTheme="minorHAnsi" w:hAnsiTheme="minorHAnsi" w:cstheme="minorHAnsi"/>
          <w:b/>
          <w:bCs/>
          <w:color w:val="000000"/>
          <w:sz w:val="22"/>
          <w:szCs w:val="22"/>
        </w:rPr>
        <w:t>Omamné a psychotropní látky</w:t>
      </w:r>
    </w:p>
    <w:p w:rsidR="00AD2708" w:rsidRPr="00AD2708" w:rsidRDefault="00AD2708" w:rsidP="00AD2708">
      <w:pPr>
        <w:pStyle w:val="Odstavecseseznamem"/>
        <w:autoSpaceDE w:val="0"/>
        <w:autoSpaceDN w:val="0"/>
        <w:adjustRightInd w:val="0"/>
        <w:ind w:left="855"/>
        <w:jc w:val="both"/>
        <w:rPr>
          <w:rFonts w:asciiTheme="minorHAnsi" w:hAnsiTheme="minorHAnsi" w:cstheme="minorHAnsi"/>
          <w:b/>
          <w:bCs/>
          <w:color w:val="000000"/>
          <w:sz w:val="22"/>
          <w:szCs w:val="22"/>
        </w:rPr>
      </w:pPr>
    </w:p>
    <w:p w:rsidR="0091715C" w:rsidRPr="00087B12" w:rsidRDefault="0091715C" w:rsidP="00AD2708">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Zakázána je výroba, distribuce, přechovávání, šíření i propagace omamných a</w:t>
      </w:r>
      <w:r w:rsidR="00AD2708">
        <w:rPr>
          <w:rFonts w:asciiTheme="minorHAnsi" w:hAnsiTheme="minorHAnsi" w:cstheme="minorHAnsi"/>
          <w:color w:val="000000"/>
          <w:sz w:val="22"/>
          <w:szCs w:val="22"/>
        </w:rPr>
        <w:t xml:space="preserve"> </w:t>
      </w:r>
      <w:r w:rsidRPr="00087B12">
        <w:rPr>
          <w:rFonts w:asciiTheme="minorHAnsi" w:hAnsiTheme="minorHAnsi" w:cstheme="minorHAnsi"/>
          <w:color w:val="000000"/>
          <w:sz w:val="22"/>
          <w:szCs w:val="22"/>
        </w:rPr>
        <w:t>psychotropních látek, a to bez ohledu na věk žáka a prostředí, ve kterém by k</w:t>
      </w:r>
      <w:r w:rsidR="00AD2708">
        <w:rPr>
          <w:rFonts w:asciiTheme="minorHAnsi" w:hAnsiTheme="minorHAnsi" w:cstheme="minorHAnsi"/>
          <w:color w:val="000000"/>
          <w:sz w:val="22"/>
          <w:szCs w:val="22"/>
        </w:rPr>
        <w:t> </w:t>
      </w:r>
      <w:r w:rsidRPr="00087B12">
        <w:rPr>
          <w:rFonts w:asciiTheme="minorHAnsi" w:hAnsiTheme="minorHAnsi" w:cstheme="minorHAnsi"/>
          <w:color w:val="000000"/>
          <w:sz w:val="22"/>
          <w:szCs w:val="22"/>
        </w:rPr>
        <w:t>tomu</w:t>
      </w:r>
      <w:r w:rsidR="00AD2708">
        <w:rPr>
          <w:rFonts w:asciiTheme="minorHAnsi" w:hAnsiTheme="minorHAnsi" w:cstheme="minorHAnsi"/>
          <w:color w:val="000000"/>
          <w:sz w:val="22"/>
          <w:szCs w:val="22"/>
        </w:rPr>
        <w:t xml:space="preserve"> </w:t>
      </w:r>
      <w:r w:rsidRPr="00087B12">
        <w:rPr>
          <w:rFonts w:asciiTheme="minorHAnsi" w:hAnsiTheme="minorHAnsi" w:cstheme="minorHAnsi"/>
          <w:color w:val="000000"/>
          <w:sz w:val="22"/>
          <w:szCs w:val="22"/>
        </w:rPr>
        <w:t>docházelo. Zakázáno je rovněž navádění k užívání těchto látek.</w:t>
      </w:r>
    </w:p>
    <w:p w:rsidR="0091715C" w:rsidRPr="00AD2708" w:rsidRDefault="0091715C" w:rsidP="0059339A">
      <w:pPr>
        <w:pStyle w:val="Odstavecseseznamem"/>
        <w:numPr>
          <w:ilvl w:val="0"/>
          <w:numId w:val="49"/>
        </w:numPr>
        <w:autoSpaceDE w:val="0"/>
        <w:autoSpaceDN w:val="0"/>
        <w:adjustRightInd w:val="0"/>
        <w:jc w:val="both"/>
        <w:rPr>
          <w:rFonts w:asciiTheme="minorHAnsi" w:hAnsiTheme="minorHAnsi" w:cstheme="minorHAnsi"/>
          <w:bCs/>
          <w:color w:val="000000"/>
          <w:sz w:val="22"/>
          <w:szCs w:val="22"/>
        </w:rPr>
      </w:pPr>
      <w:r w:rsidRPr="00AD2708">
        <w:rPr>
          <w:rFonts w:asciiTheme="minorHAnsi" w:hAnsiTheme="minorHAnsi" w:cstheme="minorHAnsi"/>
          <w:bCs/>
          <w:color w:val="000000"/>
          <w:sz w:val="22"/>
          <w:szCs w:val="22"/>
        </w:rPr>
        <w:t>Tímto školním řádem škola stanovuje zákaz užívání OPL a jejich distribuci a</w:t>
      </w:r>
      <w:r w:rsidR="00AD2708">
        <w:rPr>
          <w:rFonts w:asciiTheme="minorHAnsi" w:hAnsiTheme="minorHAnsi" w:cstheme="minorHAnsi"/>
          <w:bCs/>
          <w:color w:val="000000"/>
          <w:sz w:val="22"/>
          <w:szCs w:val="22"/>
        </w:rPr>
        <w:t xml:space="preserve"> </w:t>
      </w:r>
      <w:r w:rsidRPr="00AD2708">
        <w:rPr>
          <w:rFonts w:asciiTheme="minorHAnsi" w:hAnsiTheme="minorHAnsi" w:cstheme="minorHAnsi"/>
          <w:bCs/>
          <w:color w:val="000000"/>
          <w:sz w:val="22"/>
          <w:szCs w:val="22"/>
        </w:rPr>
        <w:t>přechovávání. Současně stanovuje zákaz vstupu do školy pod jejich vlivem. Školním řádem stanovuje rovněž tyto sankce za porušení zákazu: napomenutí třídního učitele, důtka třídního učitele, důtka ředitele školy, snížený stupeň z chování. Porušení zákazu bude vždy projednáváno na pedagogické radě za účelem hodnocení klasifikace chování žáka.</w:t>
      </w:r>
    </w:p>
    <w:p w:rsidR="0091715C" w:rsidRPr="00AD2708" w:rsidRDefault="0091715C" w:rsidP="0059339A">
      <w:pPr>
        <w:pStyle w:val="Odstavecseseznamem"/>
        <w:numPr>
          <w:ilvl w:val="0"/>
          <w:numId w:val="49"/>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AD2708">
          <w:rPr>
            <w:rFonts w:asciiTheme="minorHAnsi" w:hAnsiTheme="minorHAnsi" w:cstheme="minorHAnsi"/>
            <w:color w:val="000000"/>
            <w:sz w:val="22"/>
            <w:szCs w:val="22"/>
          </w:rPr>
          <w:t>187 a</w:t>
        </w:r>
      </w:smartTag>
      <w:r w:rsidRPr="00AD2708">
        <w:rPr>
          <w:rFonts w:asciiTheme="minorHAnsi" w:hAnsiTheme="minorHAnsi" w:cstheme="minorHAnsi"/>
          <w:color w:val="000000"/>
          <w:sz w:val="22"/>
          <w:szCs w:val="22"/>
        </w:rPr>
        <w:t xml:space="preserve"> </w:t>
      </w:r>
      <w:smartTag w:uri="urn:schemas-microsoft-com:office:smarttags" w:element="metricconverter">
        <w:smartTagPr>
          <w:attr w:name="ProductID" w:val="188 a"/>
        </w:smartTagPr>
        <w:r w:rsidRPr="00AD2708">
          <w:rPr>
            <w:rFonts w:asciiTheme="minorHAnsi" w:hAnsiTheme="minorHAnsi" w:cstheme="minorHAnsi"/>
            <w:color w:val="000000"/>
            <w:sz w:val="22"/>
            <w:szCs w:val="22"/>
          </w:rPr>
          <w:t>188 a</w:t>
        </w:r>
      </w:smartTag>
      <w:r w:rsidRPr="00AD2708">
        <w:rPr>
          <w:rFonts w:asciiTheme="minorHAnsi" w:hAnsiTheme="minorHAnsi" w:cstheme="minorHAnsi"/>
          <w:color w:val="000000"/>
          <w:sz w:val="22"/>
          <w:szCs w:val="22"/>
        </w:rPr>
        <w:t xml:space="preserve"> spáchání nebo dokončení takového trestného činu nepřekazí, se sám vystavuje trestnímu stíhání. Překazit takový čin lze tím, že ho včas oznámí orgánům Policie ČR nebo státnímu zástupci.</w:t>
      </w:r>
    </w:p>
    <w:p w:rsidR="0091715C" w:rsidRPr="00087B12" w:rsidRDefault="0091715C" w:rsidP="00B91FB7">
      <w:pPr>
        <w:autoSpaceDE w:val="0"/>
        <w:autoSpaceDN w:val="0"/>
        <w:adjustRightInd w:val="0"/>
        <w:jc w:val="both"/>
        <w:rPr>
          <w:rFonts w:asciiTheme="minorHAnsi" w:hAnsiTheme="minorHAnsi" w:cstheme="minorHAnsi"/>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Konzumace OPL ve škole</w:t>
      </w:r>
    </w:p>
    <w:p w:rsidR="00AD2708" w:rsidRPr="00AD2708" w:rsidRDefault="00AD2708" w:rsidP="00AD2708">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V případě, kdy je žák přistižen při konzumaci OPL v prostorách školy nebo v</w:t>
      </w:r>
      <w:r w:rsidR="00AD2708" w:rsidRPr="00AD2708">
        <w:rPr>
          <w:rFonts w:asciiTheme="minorHAnsi" w:hAnsiTheme="minorHAnsi" w:cstheme="minorHAnsi"/>
          <w:color w:val="000000"/>
          <w:sz w:val="22"/>
          <w:szCs w:val="22"/>
        </w:rPr>
        <w:t> </w:t>
      </w:r>
      <w:r w:rsidRPr="00AD2708">
        <w:rPr>
          <w:rFonts w:asciiTheme="minorHAnsi" w:hAnsiTheme="minorHAnsi" w:cstheme="minorHAnsi"/>
          <w:color w:val="000000"/>
          <w:sz w:val="22"/>
          <w:szCs w:val="22"/>
        </w:rPr>
        <w:t>době</w:t>
      </w:r>
      <w:r w:rsidR="00AD2708" w:rsidRPr="00AD2708">
        <w:rPr>
          <w:rFonts w:asciiTheme="minorHAnsi" w:hAnsiTheme="minorHAnsi" w:cstheme="minorHAnsi"/>
          <w:color w:val="000000"/>
          <w:sz w:val="22"/>
          <w:szCs w:val="22"/>
        </w:rPr>
        <w:t xml:space="preserve"> </w:t>
      </w:r>
      <w:r w:rsidRPr="00AD2708">
        <w:rPr>
          <w:rFonts w:asciiTheme="minorHAnsi" w:hAnsiTheme="minorHAnsi" w:cstheme="minorHAnsi"/>
          <w:color w:val="000000"/>
          <w:sz w:val="22"/>
          <w:szCs w:val="22"/>
        </w:rPr>
        <w:t>školního vyučování, či v rámci akcí školou pořádaných, je primárně nutné mu v</w:t>
      </w:r>
      <w:r w:rsidR="00AD2708" w:rsidRPr="00AD2708">
        <w:rPr>
          <w:rFonts w:asciiTheme="minorHAnsi" w:hAnsiTheme="minorHAnsi" w:cstheme="minorHAnsi"/>
          <w:color w:val="000000"/>
          <w:sz w:val="22"/>
          <w:szCs w:val="22"/>
        </w:rPr>
        <w:t> </w:t>
      </w:r>
      <w:r w:rsidRPr="00AD2708">
        <w:rPr>
          <w:rFonts w:asciiTheme="minorHAnsi" w:hAnsiTheme="minorHAnsi" w:cstheme="minorHAnsi"/>
          <w:color w:val="000000"/>
          <w:sz w:val="22"/>
          <w:szCs w:val="22"/>
        </w:rPr>
        <w:t>další</w:t>
      </w:r>
      <w:r w:rsidR="00AD2708" w:rsidRPr="00AD2708">
        <w:rPr>
          <w:rFonts w:asciiTheme="minorHAnsi" w:hAnsiTheme="minorHAnsi" w:cstheme="minorHAnsi"/>
          <w:color w:val="000000"/>
          <w:sz w:val="22"/>
          <w:szCs w:val="22"/>
        </w:rPr>
        <w:t xml:space="preserve"> </w:t>
      </w:r>
      <w:r w:rsidRPr="00AD2708">
        <w:rPr>
          <w:rFonts w:asciiTheme="minorHAnsi" w:hAnsiTheme="minorHAnsi" w:cstheme="minorHAnsi"/>
          <w:color w:val="000000"/>
          <w:sz w:val="22"/>
          <w:szCs w:val="22"/>
        </w:rPr>
        <w:t>konzumaci zabránit.</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Návykovou látku je třeba žákovi odebrat a zajistit ji, aby nemohl v</w:t>
      </w:r>
      <w:r w:rsidR="00AD2708" w:rsidRPr="00AD2708">
        <w:rPr>
          <w:rFonts w:asciiTheme="minorHAnsi" w:hAnsiTheme="minorHAnsi" w:cstheme="minorHAnsi"/>
          <w:color w:val="000000"/>
          <w:sz w:val="22"/>
          <w:szCs w:val="22"/>
        </w:rPr>
        <w:t> </w:t>
      </w:r>
      <w:r w:rsidRPr="00AD2708">
        <w:rPr>
          <w:rFonts w:asciiTheme="minorHAnsi" w:hAnsiTheme="minorHAnsi" w:cstheme="minorHAnsi"/>
          <w:color w:val="000000"/>
          <w:sz w:val="22"/>
          <w:szCs w:val="22"/>
        </w:rPr>
        <w:t>konzumaci</w:t>
      </w:r>
      <w:r w:rsidR="00AD2708" w:rsidRPr="00AD2708">
        <w:rPr>
          <w:rFonts w:asciiTheme="minorHAnsi" w:hAnsiTheme="minorHAnsi" w:cstheme="minorHAnsi"/>
          <w:color w:val="000000"/>
          <w:sz w:val="22"/>
          <w:szCs w:val="22"/>
        </w:rPr>
        <w:t xml:space="preserve"> </w:t>
      </w:r>
      <w:r w:rsidRPr="00AD2708">
        <w:rPr>
          <w:rFonts w:asciiTheme="minorHAnsi" w:hAnsiTheme="minorHAnsi" w:cstheme="minorHAnsi"/>
          <w:color w:val="000000"/>
          <w:sz w:val="22"/>
          <w:szCs w:val="22"/>
        </w:rPr>
        <w:t>pokračovat.</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Podle závažnosti momentálního stavu žáka, případně dalších okolností, pedagogický pracovník posoudí, jestli mu nehrozí nějaké nebezpečí.</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V případě, kdy je žák pod vlivem OPL do té míry, že je ohrožen na zdraví a životě,</w:t>
      </w:r>
      <w:r w:rsidR="00AD2708" w:rsidRPr="00AD2708">
        <w:rPr>
          <w:rFonts w:asciiTheme="minorHAnsi" w:hAnsiTheme="minorHAnsi" w:cstheme="minorHAnsi"/>
          <w:color w:val="000000"/>
          <w:sz w:val="22"/>
          <w:szCs w:val="22"/>
        </w:rPr>
        <w:t xml:space="preserve"> </w:t>
      </w:r>
      <w:r w:rsidRPr="00AD2708">
        <w:rPr>
          <w:rFonts w:asciiTheme="minorHAnsi" w:hAnsiTheme="minorHAnsi" w:cstheme="minorHAnsi"/>
          <w:color w:val="000000"/>
          <w:sz w:val="22"/>
          <w:szCs w:val="22"/>
        </w:rPr>
        <w:t>zajistí škola nezbytnou pomoc a péči a volá lékařskou službu první pomoci.</w:t>
      </w:r>
    </w:p>
    <w:p w:rsidR="0091715C"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Jestliže akutní nebezpečí nehrozí, postupuje pedagogický pracovník podle školního řádu školy. Především ihned zajistí stručný záznam a vyrozumí vedení školy.</w:t>
      </w:r>
    </w:p>
    <w:p w:rsidR="001D315D"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lastRenderedPageBreak/>
        <w:t>V případě, že žák není schopen pokračovat ve vyučování, vyrozumí škola ihned</w:t>
      </w:r>
      <w:r w:rsidR="00AD2708" w:rsidRPr="001D315D">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zákonného zástupce a vyzve jej, aby si žáka vyzvedl, protože není zdravotně způsobilý k pobytu ve škole.</w:t>
      </w:r>
    </w:p>
    <w:p w:rsidR="0091715C" w:rsidRPr="001D315D"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V případě, že žák není schopný dbát pokynů zaměstnanců školy, vyrozumí škola ihned zákonného zástupce a vyzve jej, aby si žáka vyzvedl, protože není zdravotně způsobilý k pobytu ve škole.</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Jestliže není zákonný zástupce dostupný, vyrozumí škola orgán sociálně právní ochrany a vyčká jeho pokynů. Škola může od orgánu sociálně-právní ochrany obce vyžadovat pomoc.</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 xml:space="preserve">Zákonnému zástupci ohlásí škola skutečnost, že žák konzumoval OPL ve škole </w:t>
      </w:r>
      <w:r w:rsidRPr="00AD2708">
        <w:rPr>
          <w:rFonts w:asciiTheme="minorHAnsi" w:hAnsiTheme="minorHAnsi" w:cstheme="minorHAnsi"/>
          <w:color w:val="000000"/>
          <w:sz w:val="22"/>
          <w:szCs w:val="22"/>
        </w:rPr>
        <w:t>i v případě, kdy je žák schopen výuky (dbát pokynů pracovníků školy).</w:t>
      </w:r>
    </w:p>
    <w:p w:rsidR="0091715C" w:rsidRPr="001D315D"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Současně splní oznamovací povinnost k orgánu sociálně-právní ochrany dítěte.</w:t>
      </w:r>
      <w:r w:rsidR="001D315D" w:rsidRPr="001D315D">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Oznamovacím místem je příslušný odbor obce s rozšířenou působností podle místa</w:t>
      </w:r>
      <w:r w:rsidR="001D315D" w:rsidRPr="001D315D">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bydliště dítěte.</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V případě uživatelova zájmu nebo zájmu jeho zákonných zástupců, poskytne škola informace o možnostech odborné pomoci při řešení takové situace.</w:t>
      </w:r>
    </w:p>
    <w:p w:rsidR="0091715C" w:rsidRPr="001D315D"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bCs/>
          <w:color w:val="000000"/>
          <w:sz w:val="22"/>
          <w:szCs w:val="22"/>
        </w:rPr>
        <w:t>Z konzumace OPL ve škole je třeba vyvodit sankce stanovené školním řádem.</w:t>
      </w:r>
      <w:r w:rsidR="001D315D" w:rsidRPr="001D315D">
        <w:rPr>
          <w:rFonts w:asciiTheme="minorHAnsi" w:hAnsiTheme="minorHAnsi" w:cstheme="minorHAnsi"/>
          <w:bCs/>
          <w:color w:val="000000"/>
          <w:sz w:val="22"/>
          <w:szCs w:val="22"/>
        </w:rPr>
        <w:t xml:space="preserve"> </w:t>
      </w:r>
      <w:r w:rsidRPr="001D315D">
        <w:rPr>
          <w:rFonts w:asciiTheme="minorHAnsi" w:hAnsiTheme="minorHAnsi" w:cstheme="minorHAnsi"/>
          <w:color w:val="000000"/>
          <w:sz w:val="22"/>
          <w:szCs w:val="22"/>
        </w:rPr>
        <w:t>Nicméně je nutné rozlišovat distributora od uživatele. Uživatel je nebezpečný pouze</w:t>
      </w:r>
      <w:r w:rsidR="001D315D" w:rsidRPr="001D315D">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sobě, distributor všem. Distribuce je trestným činem, užívání OPL je porušením školního řádu.</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Navádění jiných žáků k užívání návykových látek je považováno rovněž za nebezpečné a protiprávní jednání.</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V případě podezření na intoxikaci žáka může pedagogický pracovník provést orientační test na přítomnost OPL (zkouška ze slin), ale pouze na základě předem získaného souhlasu zákonného zástupce. Pokud je výsledek testu pozitivní, postupuje pedagogický pracovník obdobným postupem</w:t>
      </w:r>
      <w:r w:rsidR="001D315D">
        <w:rPr>
          <w:rFonts w:asciiTheme="minorHAnsi" w:hAnsiTheme="minorHAnsi" w:cstheme="minorHAnsi"/>
          <w:color w:val="000000"/>
          <w:sz w:val="22"/>
          <w:szCs w:val="22"/>
        </w:rPr>
        <w:t>,</w:t>
      </w:r>
      <w:r w:rsidRPr="00AD2708">
        <w:rPr>
          <w:rFonts w:asciiTheme="minorHAnsi" w:hAnsiTheme="minorHAnsi" w:cstheme="minorHAnsi"/>
          <w:color w:val="000000"/>
          <w:sz w:val="22"/>
          <w:szCs w:val="22"/>
        </w:rPr>
        <w:t xml:space="preserve"> jako je uvedeno od bodu 3. O události sepíše pedagogický pracovník stručný záznam.</w:t>
      </w:r>
    </w:p>
    <w:p w:rsidR="0091715C" w:rsidRPr="00AD2708" w:rsidRDefault="0091715C" w:rsidP="0059339A">
      <w:pPr>
        <w:pStyle w:val="Odstavecseseznamem"/>
        <w:numPr>
          <w:ilvl w:val="0"/>
          <w:numId w:val="50"/>
        </w:numPr>
        <w:autoSpaceDE w:val="0"/>
        <w:autoSpaceDN w:val="0"/>
        <w:adjustRightInd w:val="0"/>
        <w:jc w:val="both"/>
        <w:rPr>
          <w:rFonts w:asciiTheme="minorHAnsi" w:hAnsiTheme="minorHAnsi" w:cstheme="minorHAnsi"/>
          <w:color w:val="000000"/>
          <w:sz w:val="22"/>
          <w:szCs w:val="22"/>
        </w:rPr>
      </w:pPr>
      <w:r w:rsidRPr="00AD2708">
        <w:rPr>
          <w:rFonts w:asciiTheme="minorHAnsi" w:hAnsiTheme="minorHAnsi" w:cstheme="minorHAnsi"/>
          <w:color w:val="000000"/>
          <w:sz w:val="22"/>
          <w:szCs w:val="22"/>
        </w:rPr>
        <w:t>Obdobný postup zvolí pedagogický pracovník i v případě příchodu žáka do školy pod vlivem OPL, resp. kdy nelze prokázat, že se žák intoxikoval ve škole.</w:t>
      </w: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Distribuce OPL ve škole</w:t>
      </w:r>
    </w:p>
    <w:p w:rsidR="001D315D" w:rsidRPr="00087B12" w:rsidRDefault="001D315D" w:rsidP="001D315D">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1D315D" w:rsidRDefault="0091715C" w:rsidP="0059339A">
      <w:pPr>
        <w:pStyle w:val="Odstavecseseznamem"/>
        <w:numPr>
          <w:ilvl w:val="0"/>
          <w:numId w:val="51"/>
        </w:numPr>
        <w:autoSpaceDE w:val="0"/>
        <w:autoSpaceDN w:val="0"/>
        <w:adjustRightInd w:val="0"/>
        <w:jc w:val="both"/>
        <w:rPr>
          <w:rFonts w:asciiTheme="minorHAnsi" w:hAnsiTheme="minorHAnsi" w:cstheme="minorHAnsi"/>
          <w:bCs/>
          <w:color w:val="000000"/>
          <w:sz w:val="22"/>
          <w:szCs w:val="22"/>
        </w:rPr>
      </w:pPr>
      <w:r w:rsidRPr="001D315D">
        <w:rPr>
          <w:rFonts w:asciiTheme="minorHAnsi" w:hAnsiTheme="minorHAnsi" w:cstheme="minorHAnsi"/>
          <w:bCs/>
          <w:color w:val="000000"/>
          <w:sz w:val="22"/>
          <w:szCs w:val="22"/>
        </w:rPr>
        <w:t>Distribuce OPL je v České republice považována za protiprávní jednání. Je proto zakázána a může být kvalifikována jako trestný čin. Množství, které žák</w:t>
      </w:r>
      <w:r w:rsidR="001D315D">
        <w:rPr>
          <w:rFonts w:asciiTheme="minorHAnsi" w:hAnsiTheme="minorHAnsi" w:cstheme="minorHAnsi"/>
          <w:bCs/>
          <w:color w:val="000000"/>
          <w:sz w:val="22"/>
          <w:szCs w:val="22"/>
        </w:rPr>
        <w:t xml:space="preserve"> </w:t>
      </w:r>
      <w:r w:rsidRPr="001D315D">
        <w:rPr>
          <w:rFonts w:asciiTheme="minorHAnsi" w:hAnsiTheme="minorHAnsi" w:cstheme="minorHAnsi"/>
          <w:bCs/>
          <w:color w:val="000000"/>
          <w:sz w:val="22"/>
          <w:szCs w:val="22"/>
        </w:rPr>
        <w:t>distribuuje, není nijak rozhodující.</w:t>
      </w:r>
    </w:p>
    <w:p w:rsidR="0091715C" w:rsidRPr="001D315D" w:rsidRDefault="0091715C" w:rsidP="0059339A">
      <w:pPr>
        <w:pStyle w:val="Odstavecseseznamem"/>
        <w:numPr>
          <w:ilvl w:val="0"/>
          <w:numId w:val="51"/>
        </w:numPr>
        <w:autoSpaceDE w:val="0"/>
        <w:autoSpaceDN w:val="0"/>
        <w:adjustRightInd w:val="0"/>
        <w:jc w:val="both"/>
        <w:rPr>
          <w:rFonts w:asciiTheme="minorHAnsi" w:hAnsiTheme="minorHAnsi" w:cstheme="minorHAnsi"/>
          <w:bCs/>
          <w:color w:val="000000"/>
          <w:sz w:val="22"/>
          <w:szCs w:val="22"/>
        </w:rPr>
      </w:pPr>
      <w:r w:rsidRPr="001D315D">
        <w:rPr>
          <w:rFonts w:asciiTheme="minorHAnsi" w:hAnsiTheme="minorHAnsi" w:cstheme="minorHAnsi"/>
          <w:bCs/>
          <w:color w:val="000000"/>
          <w:sz w:val="22"/>
          <w:szCs w:val="22"/>
        </w:rPr>
        <w:t>Přechovávání OPL je také vždy protiprávním jednáním, které je v</w:t>
      </w:r>
      <w:r w:rsidR="001D315D" w:rsidRPr="001D315D">
        <w:rPr>
          <w:rFonts w:asciiTheme="minorHAnsi" w:hAnsiTheme="minorHAnsi" w:cstheme="minorHAnsi"/>
          <w:bCs/>
          <w:color w:val="000000"/>
          <w:sz w:val="22"/>
          <w:szCs w:val="22"/>
        </w:rPr>
        <w:t> </w:t>
      </w:r>
      <w:r w:rsidRPr="001D315D">
        <w:rPr>
          <w:rFonts w:asciiTheme="minorHAnsi" w:hAnsiTheme="minorHAnsi" w:cstheme="minorHAnsi"/>
          <w:bCs/>
          <w:color w:val="000000"/>
          <w:sz w:val="22"/>
          <w:szCs w:val="22"/>
        </w:rPr>
        <w:t>rozporu</w:t>
      </w:r>
      <w:r w:rsidR="001D315D" w:rsidRPr="001D315D">
        <w:rPr>
          <w:rFonts w:asciiTheme="minorHAnsi" w:hAnsiTheme="minorHAnsi" w:cstheme="minorHAnsi"/>
          <w:bCs/>
          <w:color w:val="000000"/>
          <w:sz w:val="22"/>
          <w:szCs w:val="22"/>
        </w:rPr>
        <w:t xml:space="preserve"> </w:t>
      </w:r>
      <w:r w:rsidRPr="001D315D">
        <w:rPr>
          <w:rFonts w:asciiTheme="minorHAnsi" w:hAnsiTheme="minorHAnsi" w:cstheme="minorHAnsi"/>
          <w:bCs/>
          <w:color w:val="000000"/>
          <w:sz w:val="22"/>
          <w:szCs w:val="22"/>
        </w:rPr>
        <w:t>s</w:t>
      </w:r>
      <w:r w:rsidR="001D315D">
        <w:rPr>
          <w:rFonts w:asciiTheme="minorHAnsi" w:hAnsiTheme="minorHAnsi" w:cstheme="minorHAnsi"/>
          <w:bCs/>
          <w:color w:val="000000"/>
          <w:sz w:val="22"/>
          <w:szCs w:val="22"/>
        </w:rPr>
        <w:t>e</w:t>
      </w:r>
      <w:r w:rsidRPr="001D315D">
        <w:rPr>
          <w:rFonts w:asciiTheme="minorHAnsi" w:hAnsiTheme="minorHAnsi" w:cstheme="minorHAnsi"/>
          <w:bCs/>
          <w:color w:val="000000"/>
          <w:sz w:val="22"/>
          <w:szCs w:val="22"/>
        </w:rPr>
        <w:t xml:space="preserve"> </w:t>
      </w:r>
      <w:r w:rsidR="001D315D">
        <w:rPr>
          <w:rFonts w:asciiTheme="minorHAnsi" w:hAnsiTheme="minorHAnsi" w:cstheme="minorHAnsi"/>
          <w:bCs/>
          <w:color w:val="000000"/>
          <w:sz w:val="22"/>
          <w:szCs w:val="22"/>
        </w:rPr>
        <w:t>školním řádem</w:t>
      </w:r>
      <w:r w:rsidRPr="001D315D">
        <w:rPr>
          <w:rFonts w:asciiTheme="minorHAnsi" w:hAnsiTheme="minorHAnsi" w:cstheme="minorHAnsi"/>
          <w:bCs/>
          <w:color w:val="000000"/>
          <w:sz w:val="22"/>
          <w:szCs w:val="22"/>
        </w:rPr>
        <w:t>.</w:t>
      </w:r>
    </w:p>
    <w:p w:rsidR="0091715C" w:rsidRPr="001D315D" w:rsidRDefault="0091715C" w:rsidP="0059339A">
      <w:pPr>
        <w:pStyle w:val="Odstavecseseznamem"/>
        <w:numPr>
          <w:ilvl w:val="0"/>
          <w:numId w:val="51"/>
        </w:numPr>
        <w:autoSpaceDE w:val="0"/>
        <w:autoSpaceDN w:val="0"/>
        <w:adjustRightInd w:val="0"/>
        <w:jc w:val="both"/>
        <w:rPr>
          <w:rFonts w:asciiTheme="minorHAnsi" w:hAnsiTheme="minorHAnsi" w:cstheme="minorHAnsi"/>
          <w:bCs/>
          <w:color w:val="000000"/>
          <w:sz w:val="22"/>
          <w:szCs w:val="22"/>
        </w:rPr>
      </w:pPr>
      <w:r w:rsidRPr="001D315D">
        <w:rPr>
          <w:rFonts w:asciiTheme="minorHAnsi" w:hAnsiTheme="minorHAnsi" w:cstheme="minorHAnsi"/>
          <w:bCs/>
          <w:color w:val="000000"/>
          <w:sz w:val="22"/>
          <w:szCs w:val="22"/>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91715C" w:rsidRPr="001D315D" w:rsidRDefault="0091715C" w:rsidP="0059339A">
      <w:pPr>
        <w:pStyle w:val="Odstavecseseznamem"/>
        <w:numPr>
          <w:ilvl w:val="0"/>
          <w:numId w:val="51"/>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Jestliže se tohoto jednání dopustila osoba mladší 18 let nebo bylo namířeno proti osobě mladší 18 let, vyrozumí škola také zákonného zástupce a orgán sociálně-právní ochrany obce s rozšířenou působností.</w:t>
      </w:r>
    </w:p>
    <w:p w:rsidR="0091715C" w:rsidRPr="001D315D" w:rsidRDefault="0091715C" w:rsidP="0059339A">
      <w:pPr>
        <w:pStyle w:val="Odstavecseseznamem"/>
        <w:numPr>
          <w:ilvl w:val="0"/>
          <w:numId w:val="51"/>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Pokud v rámci tohoto podezření zajistí pracovníci školy nějakou látku, postupují</w:t>
      </w:r>
      <w:r w:rsidR="001D315D" w:rsidRPr="001D315D">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způsobem popsaným níže.</w:t>
      </w: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Nález OPL ve škole</w:t>
      </w:r>
    </w:p>
    <w:p w:rsidR="001D315D" w:rsidRPr="00087B12" w:rsidRDefault="001D315D" w:rsidP="001D315D">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Default="0091715C" w:rsidP="001D315D">
      <w:pPr>
        <w:autoSpaceDE w:val="0"/>
        <w:autoSpaceDN w:val="0"/>
        <w:adjustRightInd w:val="0"/>
        <w:ind w:firstLine="708"/>
        <w:jc w:val="both"/>
        <w:rPr>
          <w:rFonts w:asciiTheme="minorHAnsi" w:hAnsiTheme="minorHAnsi" w:cstheme="minorHAnsi"/>
          <w:b/>
          <w:bCs/>
          <w:color w:val="000000"/>
          <w:sz w:val="22"/>
          <w:szCs w:val="22"/>
        </w:rPr>
      </w:pPr>
      <w:r w:rsidRPr="00666FC8">
        <w:rPr>
          <w:rFonts w:asciiTheme="minorHAnsi" w:hAnsiTheme="minorHAnsi" w:cstheme="minorHAnsi"/>
          <w:b/>
          <w:bCs/>
          <w:color w:val="000000"/>
          <w:sz w:val="22"/>
          <w:szCs w:val="22"/>
        </w:rPr>
        <w:t>V případě, kdy pracovníci školy naleznou v prostorách školy látku, kterou považují za omamnou nebo psychotropní, postupují takto:</w:t>
      </w:r>
    </w:p>
    <w:p w:rsidR="00666FC8" w:rsidRPr="00666FC8" w:rsidRDefault="00666FC8" w:rsidP="001D315D">
      <w:pPr>
        <w:autoSpaceDE w:val="0"/>
        <w:autoSpaceDN w:val="0"/>
        <w:adjustRightInd w:val="0"/>
        <w:ind w:firstLine="708"/>
        <w:jc w:val="both"/>
        <w:rPr>
          <w:rFonts w:asciiTheme="minorHAnsi" w:hAnsiTheme="minorHAnsi" w:cstheme="minorHAnsi"/>
          <w:b/>
          <w:bCs/>
          <w:color w:val="000000"/>
          <w:sz w:val="22"/>
          <w:szCs w:val="22"/>
        </w:rPr>
      </w:pPr>
    </w:p>
    <w:p w:rsidR="0091715C" w:rsidRPr="001D315D" w:rsidRDefault="0091715C" w:rsidP="0059339A">
      <w:pPr>
        <w:pStyle w:val="Odstavecseseznamem"/>
        <w:numPr>
          <w:ilvl w:val="0"/>
          <w:numId w:val="52"/>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Látku nepodrobují žádnému testu ke zjištění její chemické struktury.</w:t>
      </w:r>
    </w:p>
    <w:p w:rsidR="0091715C" w:rsidRPr="001D315D" w:rsidRDefault="0091715C" w:rsidP="0059339A">
      <w:pPr>
        <w:pStyle w:val="Odstavecseseznamem"/>
        <w:numPr>
          <w:ilvl w:val="0"/>
          <w:numId w:val="52"/>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O nálezu ihned uvědomí vedení školy.</w:t>
      </w:r>
    </w:p>
    <w:p w:rsidR="0091715C" w:rsidRPr="001D315D" w:rsidRDefault="0091715C" w:rsidP="0059339A">
      <w:pPr>
        <w:pStyle w:val="Odstavecseseznamem"/>
        <w:numPr>
          <w:ilvl w:val="0"/>
          <w:numId w:val="52"/>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lastRenderedPageBreak/>
        <w:t xml:space="preserve">Za přítomnosti dalšího pracovníka školy vloží látku do obálky, napíší datum, čas a místo nálezu. Obálku přelepí, </w:t>
      </w:r>
      <w:proofErr w:type="gramStart"/>
      <w:r w:rsidRPr="001D315D">
        <w:rPr>
          <w:rFonts w:asciiTheme="minorHAnsi" w:hAnsiTheme="minorHAnsi" w:cstheme="minorHAnsi"/>
          <w:color w:val="000000"/>
          <w:sz w:val="22"/>
          <w:szCs w:val="22"/>
        </w:rPr>
        <w:t>přelep</w:t>
      </w:r>
      <w:r w:rsidR="00666FC8">
        <w:rPr>
          <w:rFonts w:asciiTheme="minorHAnsi" w:hAnsiTheme="minorHAnsi" w:cstheme="minorHAnsi"/>
          <w:color w:val="000000"/>
          <w:sz w:val="22"/>
          <w:szCs w:val="22"/>
        </w:rPr>
        <w:t xml:space="preserve"> </w:t>
      </w:r>
      <w:r w:rsidRPr="001D315D">
        <w:rPr>
          <w:rFonts w:asciiTheme="minorHAnsi" w:hAnsiTheme="minorHAnsi" w:cstheme="minorHAnsi"/>
          <w:color w:val="000000"/>
          <w:sz w:val="22"/>
          <w:szCs w:val="22"/>
        </w:rPr>
        <w:t>opatří</w:t>
      </w:r>
      <w:proofErr w:type="gramEnd"/>
      <w:r w:rsidRPr="001D315D">
        <w:rPr>
          <w:rFonts w:asciiTheme="minorHAnsi" w:hAnsiTheme="minorHAnsi" w:cstheme="minorHAnsi"/>
          <w:color w:val="000000"/>
          <w:sz w:val="22"/>
          <w:szCs w:val="22"/>
        </w:rPr>
        <w:t xml:space="preserve"> razítkem školy a svým podpisem a uschovají ji do školního trezoru.</w:t>
      </w:r>
    </w:p>
    <w:p w:rsidR="0091715C" w:rsidRPr="001D315D" w:rsidRDefault="0091715C" w:rsidP="0059339A">
      <w:pPr>
        <w:pStyle w:val="Odstavecseseznamem"/>
        <w:numPr>
          <w:ilvl w:val="0"/>
          <w:numId w:val="52"/>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O nálezu vyrozumí Policii ČR, která provede identifikaci a zajištění podezřelé látky.</w:t>
      </w:r>
    </w:p>
    <w:p w:rsidR="00666FC8" w:rsidRDefault="00666FC8" w:rsidP="00666FC8">
      <w:pPr>
        <w:autoSpaceDE w:val="0"/>
        <w:autoSpaceDN w:val="0"/>
        <w:adjustRightInd w:val="0"/>
        <w:ind w:firstLine="360"/>
        <w:jc w:val="both"/>
        <w:rPr>
          <w:rFonts w:asciiTheme="minorHAnsi" w:hAnsiTheme="minorHAnsi" w:cstheme="minorHAnsi"/>
          <w:b/>
          <w:bCs/>
          <w:color w:val="000000"/>
          <w:sz w:val="22"/>
          <w:szCs w:val="22"/>
        </w:rPr>
      </w:pPr>
    </w:p>
    <w:p w:rsidR="0091715C" w:rsidRDefault="0091715C" w:rsidP="00666FC8">
      <w:pPr>
        <w:autoSpaceDE w:val="0"/>
        <w:autoSpaceDN w:val="0"/>
        <w:adjustRightInd w:val="0"/>
        <w:ind w:firstLine="360"/>
        <w:jc w:val="both"/>
        <w:rPr>
          <w:rFonts w:asciiTheme="minorHAnsi" w:hAnsiTheme="minorHAnsi" w:cstheme="minorHAnsi"/>
          <w:b/>
          <w:bCs/>
          <w:color w:val="000000"/>
          <w:sz w:val="22"/>
          <w:szCs w:val="22"/>
        </w:rPr>
      </w:pPr>
      <w:r w:rsidRPr="00666FC8">
        <w:rPr>
          <w:rFonts w:asciiTheme="minorHAnsi" w:hAnsiTheme="minorHAnsi" w:cstheme="minorHAnsi"/>
          <w:b/>
          <w:bCs/>
          <w:color w:val="000000"/>
          <w:sz w:val="22"/>
          <w:szCs w:val="22"/>
        </w:rPr>
        <w:t>V případě, kdy pracovníci školy zadrží u některého žáka látku, kterou považují za omamnou nebo psychotropní, postupují takto:</w:t>
      </w:r>
    </w:p>
    <w:p w:rsidR="00666FC8" w:rsidRDefault="00666FC8" w:rsidP="00666FC8">
      <w:pPr>
        <w:autoSpaceDE w:val="0"/>
        <w:autoSpaceDN w:val="0"/>
        <w:adjustRightInd w:val="0"/>
        <w:jc w:val="both"/>
        <w:rPr>
          <w:rFonts w:asciiTheme="minorHAnsi" w:hAnsiTheme="minorHAnsi" w:cstheme="minorHAnsi"/>
          <w:b/>
          <w:bCs/>
          <w:color w:val="000000"/>
          <w:sz w:val="22"/>
          <w:szCs w:val="22"/>
        </w:rPr>
      </w:pPr>
    </w:p>
    <w:p w:rsidR="0091715C" w:rsidRPr="00666FC8" w:rsidRDefault="0091715C" w:rsidP="0059339A">
      <w:pPr>
        <w:pStyle w:val="Odstavecseseznamem"/>
        <w:numPr>
          <w:ilvl w:val="0"/>
          <w:numId w:val="53"/>
        </w:numPr>
        <w:autoSpaceDE w:val="0"/>
        <w:autoSpaceDN w:val="0"/>
        <w:adjustRightInd w:val="0"/>
        <w:jc w:val="both"/>
        <w:rPr>
          <w:rFonts w:asciiTheme="minorHAnsi" w:hAnsiTheme="minorHAnsi" w:cstheme="minorHAnsi"/>
          <w:color w:val="000000"/>
          <w:sz w:val="22"/>
          <w:szCs w:val="22"/>
        </w:rPr>
      </w:pPr>
      <w:r w:rsidRPr="00666FC8">
        <w:rPr>
          <w:rFonts w:asciiTheme="minorHAnsi" w:hAnsiTheme="minorHAnsi" w:cstheme="minorHAnsi"/>
          <w:color w:val="000000"/>
          <w:sz w:val="22"/>
          <w:szCs w:val="22"/>
        </w:rPr>
        <w:t>Zabavenou látku nepodrobují žádnému testu ke zjištění její chemické struktury.</w:t>
      </w:r>
      <w:r w:rsidR="00666FC8">
        <w:rPr>
          <w:rFonts w:asciiTheme="minorHAnsi" w:hAnsiTheme="minorHAnsi" w:cstheme="minorHAnsi"/>
          <w:color w:val="000000"/>
          <w:sz w:val="22"/>
          <w:szCs w:val="22"/>
        </w:rPr>
        <w:t xml:space="preserve"> O </w:t>
      </w:r>
      <w:r w:rsidRPr="00666FC8">
        <w:rPr>
          <w:rFonts w:asciiTheme="minorHAnsi" w:hAnsiTheme="minorHAnsi" w:cstheme="minorHAnsi"/>
          <w:color w:val="000000"/>
          <w:sz w:val="22"/>
          <w:szCs w:val="22"/>
        </w:rPr>
        <w:t>nálezu ihned uvědomí vedení</w:t>
      </w:r>
      <w:r w:rsidR="00666FC8" w:rsidRPr="00666FC8">
        <w:rPr>
          <w:rFonts w:asciiTheme="minorHAnsi" w:hAnsiTheme="minorHAnsi" w:cstheme="minorHAnsi"/>
          <w:color w:val="000000"/>
          <w:sz w:val="22"/>
          <w:szCs w:val="22"/>
        </w:rPr>
        <w:t xml:space="preserve"> školy, o</w:t>
      </w:r>
      <w:r w:rsidRPr="00666FC8">
        <w:rPr>
          <w:rFonts w:asciiTheme="minorHAnsi" w:hAnsiTheme="minorHAnsi" w:cstheme="minorHAnsi"/>
          <w:color w:val="000000"/>
          <w:sz w:val="22"/>
          <w:szCs w:val="22"/>
        </w:rPr>
        <w:t xml:space="preserve"> nálezu sepíší stručný záznam s vyjádřením žáka, u kterého byla látka nalezena, datum, místo a čas nálezu a jméno žáka.</w:t>
      </w:r>
      <w:r w:rsidR="00666FC8">
        <w:rPr>
          <w:rFonts w:asciiTheme="minorHAnsi" w:hAnsiTheme="minorHAnsi" w:cstheme="minorHAnsi"/>
          <w:color w:val="000000"/>
          <w:sz w:val="22"/>
          <w:szCs w:val="22"/>
        </w:rPr>
        <w:t xml:space="preserve"> O </w:t>
      </w:r>
      <w:r w:rsidRPr="00666FC8">
        <w:rPr>
          <w:rFonts w:asciiTheme="minorHAnsi" w:hAnsiTheme="minorHAnsi" w:cstheme="minorHAnsi"/>
          <w:color w:val="000000"/>
          <w:sz w:val="22"/>
          <w:szCs w:val="22"/>
        </w:rPr>
        <w:t>nálezu vyrozumí Policii ČR, která provede identifikaci a zajištění podezřelé látky a informuje zákonného zástupce žáka.</w:t>
      </w:r>
    </w:p>
    <w:p w:rsidR="0091715C" w:rsidRPr="001D315D" w:rsidRDefault="0091715C" w:rsidP="0059339A">
      <w:pPr>
        <w:pStyle w:val="Odstavecseseznamem"/>
        <w:numPr>
          <w:ilvl w:val="0"/>
          <w:numId w:val="53"/>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666FC8" w:rsidRDefault="00666FC8" w:rsidP="00666FC8">
      <w:pPr>
        <w:autoSpaceDE w:val="0"/>
        <w:autoSpaceDN w:val="0"/>
        <w:adjustRightInd w:val="0"/>
        <w:jc w:val="both"/>
        <w:rPr>
          <w:rFonts w:asciiTheme="minorHAnsi" w:hAnsiTheme="minorHAnsi" w:cstheme="minorHAnsi"/>
          <w:color w:val="000000"/>
          <w:sz w:val="22"/>
          <w:szCs w:val="22"/>
        </w:rPr>
      </w:pPr>
    </w:p>
    <w:p w:rsidR="0091715C" w:rsidRDefault="0091715C" w:rsidP="00666FC8">
      <w:pPr>
        <w:autoSpaceDE w:val="0"/>
        <w:autoSpaceDN w:val="0"/>
        <w:adjustRightInd w:val="0"/>
        <w:ind w:firstLine="360"/>
        <w:jc w:val="both"/>
        <w:rPr>
          <w:rFonts w:asciiTheme="minorHAnsi" w:hAnsiTheme="minorHAnsi" w:cstheme="minorHAnsi"/>
          <w:b/>
          <w:color w:val="000000"/>
          <w:sz w:val="22"/>
          <w:szCs w:val="22"/>
        </w:rPr>
      </w:pPr>
      <w:r w:rsidRPr="00666FC8">
        <w:rPr>
          <w:rFonts w:asciiTheme="minorHAnsi" w:hAnsiTheme="minorHAnsi" w:cstheme="minorHAnsi"/>
          <w:b/>
          <w:color w:val="000000"/>
          <w:sz w:val="22"/>
          <w:szCs w:val="22"/>
        </w:rPr>
        <w:t>V případě, kdy pracovníci školy mají podezření, že některý z žáků má nějakou OPL u sebe, postupují takto:</w:t>
      </w:r>
    </w:p>
    <w:p w:rsidR="00666FC8" w:rsidRPr="00666FC8" w:rsidRDefault="00666FC8" w:rsidP="00666FC8">
      <w:pPr>
        <w:autoSpaceDE w:val="0"/>
        <w:autoSpaceDN w:val="0"/>
        <w:adjustRightInd w:val="0"/>
        <w:ind w:firstLine="360"/>
        <w:jc w:val="both"/>
        <w:rPr>
          <w:rFonts w:asciiTheme="minorHAnsi" w:hAnsiTheme="minorHAnsi" w:cstheme="minorHAnsi"/>
          <w:b/>
          <w:color w:val="000000"/>
          <w:sz w:val="22"/>
          <w:szCs w:val="22"/>
        </w:rPr>
      </w:pPr>
    </w:p>
    <w:p w:rsidR="0091715C" w:rsidRPr="00666FC8" w:rsidRDefault="0091715C" w:rsidP="0059339A">
      <w:pPr>
        <w:pStyle w:val="Odstavecseseznamem"/>
        <w:numPr>
          <w:ilvl w:val="0"/>
          <w:numId w:val="54"/>
        </w:numPr>
        <w:autoSpaceDE w:val="0"/>
        <w:autoSpaceDN w:val="0"/>
        <w:adjustRightInd w:val="0"/>
        <w:jc w:val="both"/>
        <w:rPr>
          <w:rFonts w:asciiTheme="minorHAnsi" w:hAnsiTheme="minorHAnsi" w:cstheme="minorHAnsi"/>
          <w:color w:val="000000"/>
          <w:sz w:val="22"/>
          <w:szCs w:val="22"/>
        </w:rPr>
      </w:pPr>
      <w:r w:rsidRPr="00666FC8">
        <w:rPr>
          <w:rFonts w:asciiTheme="minorHAnsi" w:hAnsiTheme="minorHAnsi" w:cstheme="minorHAnsi"/>
          <w:color w:val="000000"/>
          <w:sz w:val="22"/>
          <w:szCs w:val="22"/>
        </w:rPr>
        <w:t>Jedná se o podezření ze spáchání trestného činu nebo přestupku, a proto řešení této situace spadá do kompetence Policie ČR.</w:t>
      </w:r>
    </w:p>
    <w:p w:rsidR="0091715C" w:rsidRPr="00666FC8" w:rsidRDefault="0091715C" w:rsidP="0059339A">
      <w:pPr>
        <w:pStyle w:val="Odstavecseseznamem"/>
        <w:numPr>
          <w:ilvl w:val="0"/>
          <w:numId w:val="54"/>
        </w:numPr>
        <w:autoSpaceDE w:val="0"/>
        <w:autoSpaceDN w:val="0"/>
        <w:adjustRightInd w:val="0"/>
        <w:jc w:val="both"/>
        <w:rPr>
          <w:rFonts w:asciiTheme="minorHAnsi" w:hAnsiTheme="minorHAnsi" w:cstheme="minorHAnsi"/>
          <w:color w:val="000000"/>
          <w:sz w:val="22"/>
          <w:szCs w:val="22"/>
        </w:rPr>
      </w:pPr>
      <w:r w:rsidRPr="00666FC8">
        <w:rPr>
          <w:rFonts w:asciiTheme="minorHAnsi" w:hAnsiTheme="minorHAnsi" w:cstheme="minorHAnsi"/>
          <w:color w:val="000000"/>
          <w:sz w:val="22"/>
          <w:szCs w:val="22"/>
        </w:rPr>
        <w:t>Bezodkladně vyrozumí Policii ČR, zkonzultují s ní další postup a informují zákonného zástupce žáka.</w:t>
      </w:r>
    </w:p>
    <w:p w:rsidR="0091715C" w:rsidRPr="001D315D" w:rsidRDefault="0091715C" w:rsidP="0059339A">
      <w:pPr>
        <w:pStyle w:val="Odstavecseseznamem"/>
        <w:numPr>
          <w:ilvl w:val="0"/>
          <w:numId w:val="54"/>
        </w:numPr>
        <w:autoSpaceDE w:val="0"/>
        <w:autoSpaceDN w:val="0"/>
        <w:adjustRightInd w:val="0"/>
        <w:jc w:val="both"/>
        <w:rPr>
          <w:rFonts w:asciiTheme="minorHAnsi" w:hAnsiTheme="minorHAnsi" w:cstheme="minorHAnsi"/>
          <w:color w:val="000000"/>
          <w:sz w:val="22"/>
          <w:szCs w:val="22"/>
        </w:rPr>
      </w:pPr>
      <w:r w:rsidRPr="001D315D">
        <w:rPr>
          <w:rFonts w:asciiTheme="minorHAnsi" w:hAnsiTheme="minorHAnsi" w:cstheme="minorHAnsi"/>
          <w:color w:val="000000"/>
          <w:sz w:val="22"/>
          <w:szCs w:val="22"/>
        </w:rPr>
        <w:t>Žáka izolují od ostatních a do příjezdu Policie ČR je nutné mít ho pod dohledem. U žáka v žádném případě neprovádějí osobní prohlídku nebo prohlídku jeho věcí.</w:t>
      </w:r>
    </w:p>
    <w:p w:rsidR="0091715C" w:rsidRPr="00087B12" w:rsidRDefault="0091715C" w:rsidP="00B91FB7">
      <w:pPr>
        <w:autoSpaceDE w:val="0"/>
        <w:autoSpaceDN w:val="0"/>
        <w:adjustRightInd w:val="0"/>
        <w:jc w:val="both"/>
        <w:rPr>
          <w:rFonts w:asciiTheme="minorHAnsi" w:hAnsiTheme="minorHAnsi" w:cstheme="minorHAnsi"/>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087B12">
        <w:rPr>
          <w:rFonts w:asciiTheme="minorHAnsi" w:hAnsiTheme="minorHAnsi" w:cstheme="minorHAnsi"/>
          <w:b/>
          <w:bCs/>
          <w:color w:val="000000"/>
          <w:sz w:val="22"/>
          <w:szCs w:val="22"/>
        </w:rPr>
        <w:t xml:space="preserve"> Prev</w:t>
      </w:r>
      <w:r w:rsidR="00666FC8">
        <w:rPr>
          <w:rFonts w:asciiTheme="minorHAnsi" w:hAnsiTheme="minorHAnsi" w:cstheme="minorHAnsi"/>
          <w:b/>
          <w:bCs/>
          <w:color w:val="000000"/>
          <w:sz w:val="22"/>
          <w:szCs w:val="22"/>
        </w:rPr>
        <w:t>ence užívání návykových látek</w:t>
      </w:r>
    </w:p>
    <w:p w:rsidR="00666FC8" w:rsidRPr="00087B12" w:rsidRDefault="00666FC8" w:rsidP="00666FC8">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666FC8" w:rsidRDefault="0091715C" w:rsidP="0059339A">
      <w:pPr>
        <w:pStyle w:val="Odstavecseseznamem"/>
        <w:numPr>
          <w:ilvl w:val="0"/>
          <w:numId w:val="55"/>
        </w:numPr>
        <w:autoSpaceDE w:val="0"/>
        <w:autoSpaceDN w:val="0"/>
        <w:adjustRightInd w:val="0"/>
        <w:jc w:val="both"/>
        <w:rPr>
          <w:rFonts w:asciiTheme="minorHAnsi" w:hAnsiTheme="minorHAnsi" w:cstheme="minorHAnsi"/>
          <w:color w:val="000000"/>
          <w:sz w:val="22"/>
          <w:szCs w:val="22"/>
        </w:rPr>
      </w:pPr>
      <w:r w:rsidRPr="00666FC8">
        <w:rPr>
          <w:rFonts w:asciiTheme="minorHAnsi" w:hAnsiTheme="minorHAnsi" w:cstheme="minorHAnsi"/>
          <w:color w:val="000000"/>
          <w:sz w:val="22"/>
          <w:szCs w:val="22"/>
        </w:rPr>
        <w:t>Všem osobám je v prostorách školy zakázáno užívat návykové látky, ve škole s nimi manipulovat.</w:t>
      </w:r>
      <w:r w:rsidR="00666FC8" w:rsidRPr="00666FC8">
        <w:rPr>
          <w:rFonts w:asciiTheme="minorHAnsi" w:hAnsiTheme="minorHAnsi" w:cstheme="minorHAnsi"/>
          <w:color w:val="000000"/>
          <w:sz w:val="22"/>
          <w:szCs w:val="22"/>
        </w:rPr>
        <w:t xml:space="preserve"> </w:t>
      </w:r>
      <w:r w:rsidRPr="00666FC8">
        <w:rPr>
          <w:rFonts w:asciiTheme="minorHAnsi" w:hAnsiTheme="minorHAnsi" w:cstheme="minorHAnsi"/>
          <w:color w:val="000000"/>
          <w:sz w:val="22"/>
          <w:szCs w:val="22"/>
        </w:rPr>
        <w:t>To neplatí pro případy, kdy osoba užívá návykové látky v rámci léčebného procesu, který jí by stanoven zdravotnickým zařízením.</w:t>
      </w:r>
    </w:p>
    <w:p w:rsidR="0091715C" w:rsidRPr="00E273E1" w:rsidRDefault="0091715C" w:rsidP="0059339A">
      <w:pPr>
        <w:pStyle w:val="Odstavecseseznamem"/>
        <w:numPr>
          <w:ilvl w:val="0"/>
          <w:numId w:val="55"/>
        </w:numPr>
        <w:autoSpaceDE w:val="0"/>
        <w:autoSpaceDN w:val="0"/>
        <w:adjustRightInd w:val="0"/>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 xml:space="preserve">Požívání omamných a psychotropních látek (dále jen „OPL“) osobami mladšími 18 let je v České republice považováno za nebezpečné chování. </w:t>
      </w:r>
      <w:r w:rsidRPr="00E273E1">
        <w:rPr>
          <w:rFonts w:asciiTheme="minorHAnsi" w:hAnsiTheme="minorHAnsi" w:cstheme="minorHAnsi"/>
          <w:color w:val="000000"/>
          <w:sz w:val="22"/>
          <w:szCs w:val="22"/>
        </w:rPr>
        <w:t>Každý, kdo se ho dopouští, má nárok</w:t>
      </w:r>
      <w:r w:rsidRPr="00E273E1">
        <w:rPr>
          <w:rFonts w:asciiTheme="minorHAnsi" w:hAnsiTheme="minorHAnsi" w:cstheme="minorHAnsi"/>
          <w:bCs/>
          <w:color w:val="000000"/>
          <w:sz w:val="22"/>
          <w:szCs w:val="22"/>
        </w:rPr>
        <w:t xml:space="preserve"> </w:t>
      </w:r>
      <w:r w:rsidRPr="00E273E1">
        <w:rPr>
          <w:rFonts w:asciiTheme="minorHAnsi" w:hAnsiTheme="minorHAnsi" w:cstheme="minorHAnsi"/>
          <w:color w:val="000000"/>
          <w:sz w:val="22"/>
          <w:szCs w:val="22"/>
        </w:rPr>
        <w:t>na pomoc orgánů sociálně-právní ochrany dětí.</w:t>
      </w:r>
      <w:r w:rsidR="00E273E1">
        <w:rPr>
          <w:rFonts w:asciiTheme="minorHAnsi" w:hAnsiTheme="minorHAnsi" w:cstheme="minorHAnsi"/>
          <w:color w:val="000000"/>
          <w:sz w:val="22"/>
          <w:szCs w:val="22"/>
        </w:rPr>
        <w:t xml:space="preserve"> </w:t>
      </w:r>
      <w:r w:rsidRPr="00E273E1">
        <w:rPr>
          <w:rFonts w:asciiTheme="minorHAnsi" w:hAnsiTheme="minorHAnsi" w:cstheme="minorHAnsi"/>
          <w:bCs/>
          <w:color w:val="000000"/>
          <w:sz w:val="22"/>
          <w:szCs w:val="22"/>
        </w:rPr>
        <w:t>V případě, kdy se škola o takovém chování dozví, bude tuto skutečnost hlásit zákonnému zástupci žáka.</w:t>
      </w:r>
    </w:p>
    <w:p w:rsidR="0091715C" w:rsidRPr="00666FC8" w:rsidRDefault="0091715C" w:rsidP="0059339A">
      <w:pPr>
        <w:pStyle w:val="Odstavecseseznamem"/>
        <w:numPr>
          <w:ilvl w:val="0"/>
          <w:numId w:val="55"/>
        </w:numPr>
        <w:autoSpaceDE w:val="0"/>
        <w:autoSpaceDN w:val="0"/>
        <w:adjustRightInd w:val="0"/>
        <w:jc w:val="both"/>
        <w:rPr>
          <w:rFonts w:asciiTheme="minorHAnsi" w:hAnsiTheme="minorHAnsi" w:cstheme="minorHAnsi"/>
          <w:bCs/>
          <w:color w:val="000000"/>
          <w:sz w:val="22"/>
          <w:szCs w:val="22"/>
        </w:rPr>
      </w:pPr>
      <w:r w:rsidRPr="00666FC8">
        <w:rPr>
          <w:rFonts w:asciiTheme="minorHAnsi" w:hAnsiTheme="minorHAnsi" w:cstheme="minorHAnsi"/>
          <w:bCs/>
          <w:color w:val="000000"/>
          <w:sz w:val="22"/>
          <w:szCs w:val="22"/>
        </w:rPr>
        <w:t xml:space="preserve">Škola je povinna oznámit orgánu sociálně-právní ochrany dětí obecního úřadu obce </w:t>
      </w:r>
      <w:r w:rsidRPr="00666FC8">
        <w:rPr>
          <w:rFonts w:asciiTheme="minorHAnsi" w:hAnsiTheme="minorHAnsi" w:cstheme="minorHAnsi"/>
          <w:color w:val="000000"/>
          <w:sz w:val="22"/>
          <w:szCs w:val="22"/>
        </w:rPr>
        <w:t>s rozšířenou působností skutečnosti, které nasvědčují tomu, že žák požívá návykové látky.</w:t>
      </w:r>
    </w:p>
    <w:p w:rsidR="0091715C" w:rsidRPr="00666FC8" w:rsidRDefault="0091715C" w:rsidP="0059339A">
      <w:pPr>
        <w:pStyle w:val="Odstavecseseznamem"/>
        <w:numPr>
          <w:ilvl w:val="0"/>
          <w:numId w:val="55"/>
        </w:numPr>
        <w:autoSpaceDE w:val="0"/>
        <w:autoSpaceDN w:val="0"/>
        <w:adjustRightInd w:val="0"/>
        <w:jc w:val="both"/>
        <w:rPr>
          <w:rFonts w:asciiTheme="minorHAnsi" w:hAnsiTheme="minorHAnsi" w:cstheme="minorHAnsi"/>
          <w:bCs/>
          <w:color w:val="000000"/>
          <w:sz w:val="22"/>
          <w:szCs w:val="22"/>
        </w:rPr>
      </w:pPr>
      <w:r w:rsidRPr="00666FC8">
        <w:rPr>
          <w:rFonts w:asciiTheme="minorHAnsi" w:hAnsiTheme="minorHAnsi" w:cstheme="minorHAnsi"/>
          <w:bCs/>
          <w:color w:val="000000"/>
          <w:sz w:val="22"/>
          <w:szCs w:val="22"/>
        </w:rPr>
        <w:t>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w:t>
      </w:r>
    </w:p>
    <w:p w:rsidR="0091715C" w:rsidRPr="00666FC8" w:rsidRDefault="0091715C" w:rsidP="0059339A">
      <w:pPr>
        <w:pStyle w:val="Odstavecseseznamem"/>
        <w:numPr>
          <w:ilvl w:val="0"/>
          <w:numId w:val="55"/>
        </w:numPr>
        <w:autoSpaceDE w:val="0"/>
        <w:autoSpaceDN w:val="0"/>
        <w:adjustRightInd w:val="0"/>
        <w:jc w:val="both"/>
        <w:rPr>
          <w:rFonts w:asciiTheme="minorHAnsi" w:hAnsiTheme="minorHAnsi" w:cstheme="minorHAnsi"/>
          <w:color w:val="000000"/>
          <w:sz w:val="22"/>
          <w:szCs w:val="22"/>
        </w:rPr>
      </w:pPr>
      <w:r w:rsidRPr="00666FC8">
        <w:rPr>
          <w:rFonts w:asciiTheme="minorHAnsi" w:hAnsiTheme="minorHAnsi" w:cstheme="minorHAnsi"/>
          <w:color w:val="000000"/>
          <w:sz w:val="22"/>
          <w:szCs w:val="22"/>
        </w:rPr>
        <w:t>V případě výskytu látky, u níž je podezření, že se jedná o omamnou a psychotropní látku v prostorách školy, nebo v případě přechovávání takové látky žákem bude škola postupovat stejně jako v bodu (3).</w:t>
      </w:r>
    </w:p>
    <w:p w:rsidR="0091715C" w:rsidRPr="00087B12" w:rsidRDefault="0091715C" w:rsidP="00B91FB7">
      <w:pPr>
        <w:autoSpaceDE w:val="0"/>
        <w:autoSpaceDN w:val="0"/>
        <w:adjustRightInd w:val="0"/>
        <w:jc w:val="both"/>
        <w:rPr>
          <w:rFonts w:asciiTheme="minorHAnsi" w:hAnsiTheme="minorHAnsi" w:cstheme="minorHAnsi"/>
          <w:b/>
          <w:bCs/>
          <w:color w:val="000000"/>
          <w:sz w:val="22"/>
          <w:szCs w:val="22"/>
        </w:rPr>
      </w:pPr>
    </w:p>
    <w:p w:rsidR="0091715C" w:rsidRPr="00E273E1" w:rsidRDefault="0091715C" w:rsidP="0059339A">
      <w:pPr>
        <w:pStyle w:val="Odstavecseseznamem"/>
        <w:numPr>
          <w:ilvl w:val="1"/>
          <w:numId w:val="45"/>
        </w:numPr>
        <w:autoSpaceDE w:val="0"/>
        <w:autoSpaceDN w:val="0"/>
        <w:adjustRightInd w:val="0"/>
        <w:jc w:val="both"/>
        <w:rPr>
          <w:rFonts w:asciiTheme="minorHAnsi" w:hAnsiTheme="minorHAnsi" w:cstheme="minorHAnsi"/>
          <w:b/>
          <w:bCs/>
          <w:color w:val="000000"/>
          <w:sz w:val="22"/>
          <w:szCs w:val="22"/>
        </w:rPr>
      </w:pPr>
      <w:r w:rsidRPr="00E273E1">
        <w:rPr>
          <w:rFonts w:asciiTheme="minorHAnsi" w:hAnsiTheme="minorHAnsi" w:cstheme="minorHAnsi"/>
          <w:b/>
          <w:bCs/>
          <w:color w:val="000000"/>
          <w:sz w:val="22"/>
          <w:szCs w:val="22"/>
        </w:rPr>
        <w:t>Krádeže, vandalizmus</w:t>
      </w:r>
    </w:p>
    <w:p w:rsidR="0091715C" w:rsidRDefault="0091715C" w:rsidP="00E273E1">
      <w:pPr>
        <w:autoSpaceDE w:val="0"/>
        <w:autoSpaceDN w:val="0"/>
        <w:adjustRightInd w:val="0"/>
        <w:ind w:firstLine="360"/>
        <w:jc w:val="both"/>
        <w:rPr>
          <w:rFonts w:asciiTheme="minorHAnsi" w:hAnsiTheme="minorHAnsi" w:cstheme="minorHAnsi"/>
          <w:color w:val="000000"/>
          <w:sz w:val="22"/>
          <w:szCs w:val="22"/>
        </w:rPr>
      </w:pPr>
      <w:r w:rsidRPr="00087B12">
        <w:rPr>
          <w:rFonts w:asciiTheme="minorHAnsi" w:hAnsiTheme="minorHAnsi" w:cstheme="minorHAnsi"/>
          <w:color w:val="000000"/>
          <w:sz w:val="22"/>
          <w:szCs w:val="22"/>
        </w:rPr>
        <w:t>Krádeže, zejména mobilních telefonů, a ničení školního majetku, jsou nejčastějšími formami protiprávního jednáním, se kterými se lze v prostředí škol setkat.</w:t>
      </w:r>
    </w:p>
    <w:p w:rsidR="00E273E1" w:rsidRPr="00087B12" w:rsidRDefault="00E273E1" w:rsidP="00E273E1">
      <w:pPr>
        <w:autoSpaceDE w:val="0"/>
        <w:autoSpaceDN w:val="0"/>
        <w:adjustRightInd w:val="0"/>
        <w:ind w:firstLine="360"/>
        <w:jc w:val="both"/>
        <w:rPr>
          <w:rFonts w:asciiTheme="minorHAnsi" w:hAnsiTheme="minorHAnsi" w:cstheme="minorHAnsi"/>
          <w:color w:val="000000"/>
          <w:sz w:val="22"/>
          <w:szCs w:val="22"/>
        </w:rPr>
      </w:pPr>
    </w:p>
    <w:p w:rsidR="0091715C" w:rsidRPr="00087B12" w:rsidRDefault="00E273E1"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Prevence proti krádežím</w:t>
      </w:r>
    </w:p>
    <w:p w:rsidR="0091715C" w:rsidRPr="00E273E1" w:rsidRDefault="0091715C" w:rsidP="0059339A">
      <w:pPr>
        <w:pStyle w:val="Odstavecseseznamem"/>
        <w:numPr>
          <w:ilvl w:val="0"/>
          <w:numId w:val="56"/>
        </w:numPr>
        <w:autoSpaceDE w:val="0"/>
        <w:autoSpaceDN w:val="0"/>
        <w:adjustRightInd w:val="0"/>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lastRenderedPageBreak/>
        <w:t>Krádeže jsou protiprávním jednáním</w:t>
      </w:r>
      <w:r w:rsidR="00E273E1">
        <w:rPr>
          <w:rFonts w:asciiTheme="minorHAnsi" w:hAnsiTheme="minorHAnsi" w:cstheme="minorHAnsi"/>
          <w:bCs/>
          <w:color w:val="000000"/>
          <w:sz w:val="22"/>
          <w:szCs w:val="22"/>
        </w:rPr>
        <w:t>,</w:t>
      </w:r>
      <w:r w:rsidRPr="00E273E1">
        <w:rPr>
          <w:rFonts w:asciiTheme="minorHAnsi" w:hAnsiTheme="minorHAnsi" w:cstheme="minorHAnsi"/>
          <w:bCs/>
          <w:color w:val="000000"/>
          <w:sz w:val="22"/>
          <w:szCs w:val="22"/>
        </w:rPr>
        <w:t xml:space="preserve"> a jakmile se škola o takovém jednání dozví, bude tuto skutečnost hlásit orgánům činným v trestním řízení, nebo doporučí poškozenému (jeho zákonnému zástupci), aby se na tyto orgány obrátil.</w:t>
      </w:r>
    </w:p>
    <w:p w:rsidR="0091715C" w:rsidRPr="00E273E1" w:rsidRDefault="0091715C" w:rsidP="0059339A">
      <w:pPr>
        <w:pStyle w:val="Odstavecseseznamem"/>
        <w:numPr>
          <w:ilvl w:val="0"/>
          <w:numId w:val="56"/>
        </w:numPr>
        <w:autoSpaceDE w:val="0"/>
        <w:autoSpaceDN w:val="0"/>
        <w:adjustRightInd w:val="0"/>
        <w:jc w:val="both"/>
        <w:rPr>
          <w:rFonts w:asciiTheme="minorHAnsi" w:hAnsiTheme="minorHAnsi" w:cstheme="minorHAnsi"/>
          <w:color w:val="000000"/>
          <w:sz w:val="22"/>
          <w:szCs w:val="22"/>
        </w:rPr>
      </w:pPr>
      <w:r w:rsidRPr="00E273E1">
        <w:rPr>
          <w:rFonts w:asciiTheme="minorHAnsi" w:hAnsiTheme="minorHAnsi" w:cstheme="minorHAnsi"/>
          <w:color w:val="000000"/>
          <w:sz w:val="22"/>
          <w:szCs w:val="22"/>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w:t>
      </w:r>
    </w:p>
    <w:p w:rsidR="0091715C" w:rsidRPr="00E273E1" w:rsidRDefault="0091715C" w:rsidP="0059339A">
      <w:pPr>
        <w:pStyle w:val="Odstavecseseznamem"/>
        <w:numPr>
          <w:ilvl w:val="0"/>
          <w:numId w:val="56"/>
        </w:numPr>
        <w:autoSpaceDE w:val="0"/>
        <w:autoSpaceDN w:val="0"/>
        <w:adjustRightInd w:val="0"/>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Pedagogové vedou žáky k tomu, aby dokázali protiprávní jednání rozpoznat, byli všímaví vůči svému okolí a v případě, kdy budou svědky takového jednání, ohlásili věc pedagogickému pracovníkovi školy.</w:t>
      </w:r>
    </w:p>
    <w:p w:rsidR="00E273E1" w:rsidRDefault="00E273E1" w:rsidP="00E273E1">
      <w:pPr>
        <w:pStyle w:val="Odstavecseseznamem"/>
        <w:autoSpaceDE w:val="0"/>
        <w:autoSpaceDN w:val="0"/>
        <w:adjustRightInd w:val="0"/>
        <w:jc w:val="both"/>
        <w:rPr>
          <w:rFonts w:asciiTheme="minorHAnsi" w:hAnsiTheme="minorHAnsi" w:cstheme="minorHAnsi"/>
          <w:bCs/>
          <w:color w:val="000000"/>
          <w:sz w:val="22"/>
          <w:szCs w:val="22"/>
        </w:rPr>
      </w:pPr>
    </w:p>
    <w:p w:rsidR="0091715C" w:rsidRDefault="00E273E1"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Nahlášení krádeže žákem</w:t>
      </w:r>
    </w:p>
    <w:p w:rsidR="00E273E1" w:rsidRPr="00E273E1" w:rsidRDefault="00E273E1" w:rsidP="00E273E1">
      <w:pPr>
        <w:pStyle w:val="Odstavecseseznamem"/>
        <w:autoSpaceDE w:val="0"/>
        <w:autoSpaceDN w:val="0"/>
        <w:adjustRightInd w:val="0"/>
        <w:ind w:left="1440"/>
        <w:jc w:val="both"/>
        <w:rPr>
          <w:rFonts w:asciiTheme="minorHAnsi" w:hAnsiTheme="minorHAnsi" w:cstheme="minorHAnsi"/>
          <w:b/>
          <w:bCs/>
          <w:color w:val="000000"/>
          <w:sz w:val="22"/>
          <w:szCs w:val="22"/>
        </w:rPr>
      </w:pPr>
    </w:p>
    <w:p w:rsidR="00E273E1" w:rsidRPr="00E273E1" w:rsidRDefault="0091715C" w:rsidP="0059339A">
      <w:pPr>
        <w:pStyle w:val="Odstavecseseznamem"/>
        <w:numPr>
          <w:ilvl w:val="2"/>
          <w:numId w:val="38"/>
        </w:numPr>
        <w:autoSpaceDE w:val="0"/>
        <w:autoSpaceDN w:val="0"/>
        <w:adjustRightInd w:val="0"/>
        <w:ind w:left="709" w:hanging="425"/>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O události pořídit záznam na základě výpovědi poškozeného.</w:t>
      </w:r>
    </w:p>
    <w:p w:rsidR="0091715C" w:rsidRPr="00E273E1" w:rsidRDefault="0091715C" w:rsidP="0059339A">
      <w:pPr>
        <w:pStyle w:val="Odstavecseseznamem"/>
        <w:numPr>
          <w:ilvl w:val="2"/>
          <w:numId w:val="38"/>
        </w:numPr>
        <w:autoSpaceDE w:val="0"/>
        <w:autoSpaceDN w:val="0"/>
        <w:adjustRightInd w:val="0"/>
        <w:ind w:left="709" w:hanging="425"/>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Věc předat orgánům činným v trestním řízení (ohlásit na místní nebo obvodní oddělení Policie ČR), nebo poučit poškozeného žáka (jeho zákonného zástupce), že má tuto možnost.</w:t>
      </w:r>
    </w:p>
    <w:p w:rsidR="0091715C" w:rsidRPr="00E273E1" w:rsidRDefault="0091715C" w:rsidP="0059339A">
      <w:pPr>
        <w:pStyle w:val="Odstavecseseznamem"/>
        <w:numPr>
          <w:ilvl w:val="2"/>
          <w:numId w:val="38"/>
        </w:numPr>
        <w:autoSpaceDE w:val="0"/>
        <w:autoSpaceDN w:val="0"/>
        <w:adjustRightInd w:val="0"/>
        <w:ind w:left="709" w:hanging="425"/>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V případě, že je znám pachatel, je třeba nahlásit věc orgánu sociálně-právní ochrany (byl-li pachatel mladší 18 let) a současně věc předat orgánům činným v trestním řízení.</w:t>
      </w:r>
    </w:p>
    <w:p w:rsidR="00E273E1" w:rsidRDefault="00E273E1" w:rsidP="00E273E1">
      <w:pPr>
        <w:pStyle w:val="Odstavecseseznamem"/>
        <w:autoSpaceDE w:val="0"/>
        <w:autoSpaceDN w:val="0"/>
        <w:adjustRightInd w:val="0"/>
        <w:jc w:val="both"/>
        <w:rPr>
          <w:rFonts w:asciiTheme="minorHAnsi" w:hAnsiTheme="minorHAnsi" w:cstheme="minorHAnsi"/>
          <w:bCs/>
          <w:color w:val="000000"/>
          <w:sz w:val="22"/>
          <w:szCs w:val="22"/>
        </w:rPr>
      </w:pPr>
    </w:p>
    <w:p w:rsidR="0091715C" w:rsidRDefault="0091715C" w:rsidP="0059339A">
      <w:pPr>
        <w:pStyle w:val="Odstavecseseznamem"/>
        <w:numPr>
          <w:ilvl w:val="2"/>
          <w:numId w:val="45"/>
        </w:numPr>
        <w:autoSpaceDE w:val="0"/>
        <w:autoSpaceDN w:val="0"/>
        <w:adjustRightInd w:val="0"/>
        <w:jc w:val="both"/>
        <w:rPr>
          <w:rFonts w:asciiTheme="minorHAnsi" w:hAnsiTheme="minorHAnsi" w:cstheme="minorHAnsi"/>
          <w:b/>
          <w:bCs/>
          <w:color w:val="000000"/>
          <w:sz w:val="22"/>
          <w:szCs w:val="22"/>
        </w:rPr>
      </w:pPr>
      <w:r w:rsidRPr="00E273E1">
        <w:rPr>
          <w:rFonts w:asciiTheme="minorHAnsi" w:hAnsiTheme="minorHAnsi" w:cstheme="minorHAnsi"/>
          <w:b/>
          <w:bCs/>
          <w:color w:val="000000"/>
          <w:sz w:val="22"/>
          <w:szCs w:val="22"/>
        </w:rPr>
        <w:t>P</w:t>
      </w:r>
      <w:r w:rsidR="00E273E1">
        <w:rPr>
          <w:rFonts w:asciiTheme="minorHAnsi" w:hAnsiTheme="minorHAnsi" w:cstheme="minorHAnsi"/>
          <w:b/>
          <w:bCs/>
          <w:color w:val="000000"/>
          <w:sz w:val="22"/>
          <w:szCs w:val="22"/>
        </w:rPr>
        <w:t>revence proti vandalismu</w:t>
      </w:r>
    </w:p>
    <w:p w:rsidR="00E273E1" w:rsidRPr="00E273E1" w:rsidRDefault="00E273E1" w:rsidP="00E273E1">
      <w:pPr>
        <w:pStyle w:val="Odstavecseseznamem"/>
        <w:autoSpaceDE w:val="0"/>
        <w:autoSpaceDN w:val="0"/>
        <w:adjustRightInd w:val="0"/>
        <w:ind w:left="1440"/>
        <w:jc w:val="both"/>
        <w:rPr>
          <w:rFonts w:asciiTheme="minorHAnsi" w:hAnsiTheme="minorHAnsi" w:cstheme="minorHAnsi"/>
          <w:b/>
          <w:bCs/>
          <w:color w:val="000000"/>
          <w:sz w:val="22"/>
          <w:szCs w:val="22"/>
        </w:rPr>
      </w:pPr>
    </w:p>
    <w:p w:rsidR="0091715C" w:rsidRPr="00E273E1" w:rsidRDefault="0091715C" w:rsidP="0059339A">
      <w:pPr>
        <w:pStyle w:val="Odstavecseseznamem"/>
        <w:numPr>
          <w:ilvl w:val="2"/>
          <w:numId w:val="31"/>
        </w:numPr>
        <w:autoSpaceDE w:val="0"/>
        <w:autoSpaceDN w:val="0"/>
        <w:adjustRightInd w:val="0"/>
        <w:ind w:left="709" w:hanging="425"/>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Každý je odpovědný za škody, které svým jednáním způsobil, a proto po něm bude škola požadovat náhradu, jestliže škodu způsobil úmyslně nebo z nedbalosti.</w:t>
      </w:r>
    </w:p>
    <w:p w:rsidR="0091715C" w:rsidRPr="00E273E1" w:rsidRDefault="0091715C" w:rsidP="0059339A">
      <w:pPr>
        <w:pStyle w:val="Odstavecseseznamem"/>
        <w:numPr>
          <w:ilvl w:val="2"/>
          <w:numId w:val="31"/>
        </w:numPr>
        <w:autoSpaceDE w:val="0"/>
        <w:autoSpaceDN w:val="0"/>
        <w:adjustRightInd w:val="0"/>
        <w:ind w:left="709" w:hanging="425"/>
        <w:jc w:val="both"/>
        <w:rPr>
          <w:rFonts w:asciiTheme="minorHAnsi" w:hAnsiTheme="minorHAnsi" w:cstheme="minorHAnsi"/>
          <w:bCs/>
          <w:color w:val="000000"/>
          <w:sz w:val="22"/>
          <w:szCs w:val="22"/>
        </w:rPr>
      </w:pPr>
      <w:r w:rsidRPr="00E273E1">
        <w:rPr>
          <w:rFonts w:asciiTheme="minorHAnsi" w:hAnsiTheme="minorHAnsi" w:cstheme="minorHAnsi"/>
          <w:bCs/>
          <w:color w:val="000000"/>
          <w:sz w:val="22"/>
          <w:szCs w:val="22"/>
        </w:rPr>
        <w:t>V poučeních o bezpečnosti a ochraně zdraví je třeba se problematice vzniklých škod věnovat a žáky opakovaně upozorňovat na jednání, které k poškození majetku vede a jak se takovému jednání vyhnout.</w:t>
      </w:r>
    </w:p>
    <w:p w:rsidR="00A911C9" w:rsidRDefault="0091715C" w:rsidP="0059339A">
      <w:pPr>
        <w:pStyle w:val="Odstavecseseznamem"/>
        <w:numPr>
          <w:ilvl w:val="2"/>
          <w:numId w:val="31"/>
        </w:numPr>
        <w:autoSpaceDE w:val="0"/>
        <w:autoSpaceDN w:val="0"/>
        <w:adjustRightInd w:val="0"/>
        <w:ind w:left="709" w:hanging="425"/>
        <w:jc w:val="both"/>
        <w:rPr>
          <w:rFonts w:asciiTheme="minorHAnsi" w:hAnsiTheme="minorHAnsi" w:cstheme="minorHAnsi"/>
          <w:bCs/>
          <w:color w:val="000000"/>
          <w:sz w:val="22"/>
          <w:szCs w:val="22"/>
        </w:rPr>
      </w:pPr>
      <w:r w:rsidRPr="00A911C9">
        <w:rPr>
          <w:rFonts w:asciiTheme="minorHAnsi" w:hAnsiTheme="minorHAnsi" w:cstheme="minorHAnsi"/>
          <w:bCs/>
          <w:color w:val="000000"/>
          <w:sz w:val="22"/>
          <w:szCs w:val="22"/>
        </w:rPr>
        <w:t>Jakmile vznikne škoda na školním majetku, je třeba o celé záležitosti vyhotovit záznam a pokusit se odhalit viníka.</w:t>
      </w:r>
    </w:p>
    <w:p w:rsidR="00A911C9" w:rsidRDefault="0091715C" w:rsidP="0059339A">
      <w:pPr>
        <w:pStyle w:val="Odstavecseseznamem"/>
        <w:numPr>
          <w:ilvl w:val="2"/>
          <w:numId w:val="31"/>
        </w:numPr>
        <w:autoSpaceDE w:val="0"/>
        <w:autoSpaceDN w:val="0"/>
        <w:adjustRightInd w:val="0"/>
        <w:ind w:left="709" w:hanging="425"/>
        <w:jc w:val="both"/>
        <w:rPr>
          <w:rFonts w:asciiTheme="minorHAnsi" w:hAnsiTheme="minorHAnsi" w:cstheme="minorHAnsi"/>
          <w:bCs/>
          <w:color w:val="000000"/>
          <w:sz w:val="22"/>
          <w:szCs w:val="22"/>
        </w:rPr>
      </w:pPr>
      <w:r w:rsidRPr="00A911C9">
        <w:rPr>
          <w:rFonts w:asciiTheme="minorHAnsi" w:hAnsiTheme="minorHAnsi" w:cstheme="minorHAnsi"/>
          <w:bCs/>
          <w:color w:val="000000"/>
          <w:sz w:val="22"/>
          <w:szCs w:val="22"/>
        </w:rPr>
        <w:t>V případě, že viníka škola zná, může na něm (jeho zákonném zástupci) vymáhat náhradu škody.</w:t>
      </w:r>
    </w:p>
    <w:p w:rsidR="0091715C" w:rsidRPr="00A911C9" w:rsidRDefault="0091715C" w:rsidP="0059339A">
      <w:pPr>
        <w:pStyle w:val="Odstavecseseznamem"/>
        <w:numPr>
          <w:ilvl w:val="2"/>
          <w:numId w:val="31"/>
        </w:numPr>
        <w:autoSpaceDE w:val="0"/>
        <w:autoSpaceDN w:val="0"/>
        <w:adjustRightInd w:val="0"/>
        <w:ind w:left="709" w:hanging="425"/>
        <w:jc w:val="both"/>
        <w:rPr>
          <w:rFonts w:asciiTheme="minorHAnsi" w:hAnsiTheme="minorHAnsi" w:cstheme="minorHAnsi"/>
          <w:bCs/>
          <w:color w:val="000000"/>
          <w:sz w:val="22"/>
          <w:szCs w:val="22"/>
        </w:rPr>
      </w:pPr>
      <w:r w:rsidRPr="00A911C9">
        <w:rPr>
          <w:rFonts w:asciiTheme="minorHAnsi" w:hAnsiTheme="minorHAnsi" w:cstheme="minorHAnsi"/>
          <w:bCs/>
          <w:color w:val="000000"/>
          <w:sz w:val="22"/>
          <w:szCs w:val="22"/>
        </w:rPr>
        <w:t>V případě, že nedojde mezi zákonnými zástupci nezletilého dítěte a školou k dohodě o náhradu škody, může škola vymáhat náhradu soudní cestou.</w:t>
      </w:r>
    </w:p>
    <w:p w:rsidR="0091715C" w:rsidRPr="00087B12" w:rsidRDefault="0091715C" w:rsidP="00A911C9">
      <w:pPr>
        <w:autoSpaceDE w:val="0"/>
        <w:autoSpaceDN w:val="0"/>
        <w:adjustRightInd w:val="0"/>
        <w:ind w:left="709" w:hanging="425"/>
        <w:jc w:val="both"/>
        <w:rPr>
          <w:rFonts w:asciiTheme="minorHAnsi" w:hAnsiTheme="minorHAnsi" w:cstheme="minorHAnsi"/>
          <w:b/>
          <w:bCs/>
          <w:color w:val="000000"/>
          <w:sz w:val="22"/>
          <w:szCs w:val="22"/>
        </w:rPr>
      </w:pPr>
    </w:p>
    <w:p w:rsidR="00C87049" w:rsidRDefault="00C87049" w:rsidP="0059339A">
      <w:pPr>
        <w:pStyle w:val="Odstavecseseznamem"/>
        <w:numPr>
          <w:ilvl w:val="1"/>
          <w:numId w:val="45"/>
        </w:numPr>
        <w:autoSpaceDE w:val="0"/>
        <w:autoSpaceDN w:val="0"/>
        <w:adjustRightInd w:val="0"/>
        <w:jc w:val="both"/>
        <w:rPr>
          <w:rFonts w:asciiTheme="minorHAnsi" w:hAnsiTheme="minorHAnsi" w:cstheme="minorHAnsi"/>
          <w:b/>
          <w:color w:val="000000" w:themeColor="text1"/>
          <w:sz w:val="22"/>
          <w:szCs w:val="22"/>
        </w:rPr>
      </w:pPr>
      <w:proofErr w:type="spellStart"/>
      <w:r w:rsidRPr="00A911C9">
        <w:rPr>
          <w:rFonts w:asciiTheme="minorHAnsi" w:hAnsiTheme="minorHAnsi" w:cstheme="minorHAnsi"/>
          <w:b/>
          <w:color w:val="000000" w:themeColor="text1"/>
          <w:sz w:val="22"/>
          <w:szCs w:val="22"/>
        </w:rPr>
        <w:t>Kyberšikana</w:t>
      </w:r>
      <w:proofErr w:type="spellEnd"/>
    </w:p>
    <w:p w:rsidR="00A911C9" w:rsidRPr="00A911C9" w:rsidRDefault="00A911C9" w:rsidP="00A911C9">
      <w:pPr>
        <w:pStyle w:val="Odstavecseseznamem"/>
        <w:autoSpaceDE w:val="0"/>
        <w:autoSpaceDN w:val="0"/>
        <w:adjustRightInd w:val="0"/>
        <w:ind w:left="855"/>
        <w:jc w:val="both"/>
        <w:rPr>
          <w:rFonts w:asciiTheme="minorHAnsi" w:hAnsiTheme="minorHAnsi" w:cstheme="minorHAnsi"/>
          <w:b/>
          <w:color w:val="000000" w:themeColor="text1"/>
          <w:sz w:val="22"/>
          <w:szCs w:val="22"/>
        </w:rPr>
      </w:pPr>
    </w:p>
    <w:p w:rsidR="00C87049" w:rsidRPr="00087B12" w:rsidRDefault="00C87049" w:rsidP="00A911C9">
      <w:pPr>
        <w:ind w:firstLine="360"/>
        <w:jc w:val="both"/>
        <w:rPr>
          <w:rFonts w:asciiTheme="minorHAnsi" w:hAnsiTheme="minorHAnsi" w:cstheme="minorHAnsi"/>
          <w:sz w:val="22"/>
          <w:szCs w:val="22"/>
        </w:rPr>
      </w:pPr>
      <w:r w:rsidRPr="00087B12">
        <w:rPr>
          <w:rFonts w:asciiTheme="minorHAnsi" w:hAnsiTheme="minorHAnsi" w:cstheme="minorHAnsi"/>
          <w:sz w:val="22"/>
          <w:szCs w:val="22"/>
        </w:rPr>
        <w:t xml:space="preserve">Typ rizikového chování </w:t>
      </w:r>
      <w:r w:rsidR="00A911C9">
        <w:rPr>
          <w:rFonts w:asciiTheme="minorHAnsi" w:hAnsiTheme="minorHAnsi" w:cstheme="minorHAnsi"/>
          <w:sz w:val="22"/>
          <w:szCs w:val="22"/>
        </w:rPr>
        <w:t xml:space="preserve">- </w:t>
      </w:r>
      <w:proofErr w:type="spellStart"/>
      <w:r w:rsidRPr="00087B12">
        <w:rPr>
          <w:rFonts w:asciiTheme="minorHAnsi" w:hAnsiTheme="minorHAnsi" w:cstheme="minorHAnsi"/>
          <w:sz w:val="22"/>
          <w:szCs w:val="22"/>
        </w:rPr>
        <w:t>Kyberšikanu</w:t>
      </w:r>
      <w:proofErr w:type="spellEnd"/>
      <w:r w:rsidRPr="00087B12">
        <w:rPr>
          <w:rFonts w:asciiTheme="minorHAnsi" w:hAnsiTheme="minorHAnsi" w:cstheme="minorHAnsi"/>
          <w:sz w:val="22"/>
          <w:szCs w:val="22"/>
        </w:rPr>
        <w:t xml:space="preserve"> </w:t>
      </w:r>
      <w:r w:rsidR="00A911C9">
        <w:rPr>
          <w:rFonts w:asciiTheme="minorHAnsi" w:hAnsiTheme="minorHAnsi" w:cstheme="minorHAnsi"/>
          <w:sz w:val="22"/>
          <w:szCs w:val="22"/>
        </w:rPr>
        <w:t xml:space="preserve">- </w:t>
      </w:r>
      <w:r w:rsidRPr="00087B12">
        <w:rPr>
          <w:rFonts w:asciiTheme="minorHAnsi" w:hAnsiTheme="minorHAnsi" w:cstheme="minorHAnsi"/>
          <w:sz w:val="22"/>
          <w:szCs w:val="22"/>
        </w:rPr>
        <w:t xml:space="preserve">definujeme jako zneužití ICT (informačních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a provedení útoků pak </w:t>
      </w:r>
      <w:proofErr w:type="gramStart"/>
      <w:r w:rsidRPr="00087B12">
        <w:rPr>
          <w:rFonts w:asciiTheme="minorHAnsi" w:hAnsiTheme="minorHAnsi" w:cstheme="minorHAnsi"/>
          <w:sz w:val="22"/>
          <w:szCs w:val="22"/>
        </w:rPr>
        <w:t>určuje</w:t>
      </w:r>
      <w:proofErr w:type="gramEnd"/>
      <w:r w:rsidRPr="00087B12">
        <w:rPr>
          <w:rFonts w:asciiTheme="minorHAnsi" w:hAnsiTheme="minorHAnsi" w:cstheme="minorHAnsi"/>
          <w:sz w:val="22"/>
          <w:szCs w:val="22"/>
        </w:rPr>
        <w:t xml:space="preserve"> její závažnost.</w:t>
      </w:r>
    </w:p>
    <w:p w:rsidR="00A3342F" w:rsidRPr="00087B12" w:rsidRDefault="00A3342F" w:rsidP="00B91FB7">
      <w:pPr>
        <w:jc w:val="both"/>
        <w:rPr>
          <w:rFonts w:asciiTheme="minorHAnsi" w:hAnsiTheme="minorHAnsi" w:cstheme="minorHAnsi"/>
          <w:sz w:val="22"/>
          <w:szCs w:val="22"/>
        </w:rPr>
      </w:pPr>
    </w:p>
    <w:p w:rsidR="00C87049" w:rsidRPr="00087B12" w:rsidRDefault="00C87049" w:rsidP="00A911C9">
      <w:pPr>
        <w:ind w:firstLine="360"/>
        <w:jc w:val="both"/>
        <w:rPr>
          <w:rFonts w:asciiTheme="minorHAnsi" w:hAnsiTheme="minorHAnsi" w:cstheme="minorHAnsi"/>
          <w:sz w:val="22"/>
          <w:szCs w:val="22"/>
        </w:rPr>
      </w:pPr>
      <w:r w:rsidRPr="00A911C9">
        <w:rPr>
          <w:rFonts w:asciiTheme="minorHAnsi" w:hAnsiTheme="minorHAnsi" w:cstheme="minorHAnsi"/>
          <w:sz w:val="22"/>
          <w:szCs w:val="22"/>
        </w:rPr>
        <w:t>Projevy šikanování mezi žáky, tj.</w:t>
      </w:r>
      <w:r w:rsidRPr="00087B12">
        <w:rPr>
          <w:rFonts w:asciiTheme="minorHAnsi" w:hAnsiTheme="minorHAnsi" w:cstheme="minorHAnsi"/>
          <w:sz w:val="22"/>
          <w:szCs w:val="22"/>
        </w:rPr>
        <w:t xml:space="preserve"> násilí, omezování osobní svobody, ponižování </w:t>
      </w:r>
      <w:r w:rsidR="00A911C9">
        <w:rPr>
          <w:rFonts w:asciiTheme="minorHAnsi" w:hAnsiTheme="minorHAnsi" w:cstheme="minorHAnsi"/>
          <w:sz w:val="22"/>
          <w:szCs w:val="22"/>
        </w:rPr>
        <w:t>ap</w:t>
      </w:r>
      <w:r w:rsidRPr="00087B12">
        <w:rPr>
          <w:rFonts w:asciiTheme="minorHAnsi" w:hAnsiTheme="minorHAnsi" w:cstheme="minorHAnsi"/>
          <w:sz w:val="22"/>
          <w:szCs w:val="22"/>
        </w:rPr>
        <w:t xml:space="preserve">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p>
    <w:p w:rsidR="00C87049" w:rsidRPr="00087B12" w:rsidRDefault="00C87049" w:rsidP="00B91FB7">
      <w:pPr>
        <w:jc w:val="both"/>
        <w:rPr>
          <w:rFonts w:asciiTheme="minorHAnsi" w:hAnsiTheme="minorHAnsi" w:cstheme="minorHAnsi"/>
          <w:sz w:val="22"/>
          <w:szCs w:val="22"/>
        </w:rPr>
      </w:pPr>
    </w:p>
    <w:p w:rsidR="00C87049" w:rsidRDefault="00C87049" w:rsidP="00A911C9">
      <w:pPr>
        <w:ind w:firstLine="360"/>
        <w:jc w:val="both"/>
        <w:rPr>
          <w:rFonts w:asciiTheme="minorHAnsi" w:hAnsiTheme="minorHAnsi" w:cstheme="minorHAnsi"/>
          <w:sz w:val="22"/>
          <w:szCs w:val="22"/>
        </w:rPr>
      </w:pPr>
      <w:r w:rsidRPr="00087B12">
        <w:rPr>
          <w:rFonts w:asciiTheme="minorHAnsi" w:hAnsiTheme="minorHAnsi" w:cstheme="minorHAnsi"/>
          <w:sz w:val="22"/>
          <w:szCs w:val="22"/>
        </w:rPr>
        <w:t xml:space="preserve">Pedagogičtí pracovníci jsou povinni v souladu s pracovním řádem vykonávat v budově školy kvalitní dohled nad žáky o přestávkách, před začátkem vyučování, po jeho skončení i během osobního volna žáků, a to hlavně v prostorách, kde by k sociálně patologickým jevům mohlo docházet. </w:t>
      </w:r>
    </w:p>
    <w:p w:rsidR="00A911C9" w:rsidRDefault="00A911C9" w:rsidP="00A911C9">
      <w:pPr>
        <w:ind w:firstLine="360"/>
        <w:jc w:val="both"/>
        <w:rPr>
          <w:rFonts w:asciiTheme="minorHAnsi" w:hAnsiTheme="minorHAnsi" w:cstheme="minorHAnsi"/>
          <w:sz w:val="22"/>
          <w:szCs w:val="22"/>
        </w:rPr>
      </w:pPr>
    </w:p>
    <w:p w:rsidR="00A911C9" w:rsidRPr="00087B12" w:rsidRDefault="00A911C9" w:rsidP="00A911C9">
      <w:pPr>
        <w:ind w:firstLine="360"/>
        <w:jc w:val="both"/>
        <w:rPr>
          <w:rFonts w:asciiTheme="minorHAnsi" w:hAnsiTheme="minorHAnsi" w:cstheme="minorHAnsi"/>
          <w:sz w:val="22"/>
          <w:szCs w:val="22"/>
        </w:rPr>
      </w:pPr>
    </w:p>
    <w:p w:rsidR="005C0939" w:rsidRPr="00087B12" w:rsidRDefault="005C0939" w:rsidP="00C87049">
      <w:pPr>
        <w:rPr>
          <w:rFonts w:asciiTheme="minorHAnsi" w:hAnsiTheme="minorHAnsi" w:cstheme="minorHAnsi"/>
          <w:sz w:val="22"/>
          <w:szCs w:val="22"/>
        </w:rPr>
      </w:pPr>
    </w:p>
    <w:p w:rsidR="00C87049" w:rsidRPr="00027BB0" w:rsidRDefault="001F6BF2" w:rsidP="0059339A">
      <w:pPr>
        <w:pStyle w:val="Odstavecseseznamem"/>
        <w:numPr>
          <w:ilvl w:val="0"/>
          <w:numId w:val="2"/>
        </w:numPr>
        <w:autoSpaceDE w:val="0"/>
        <w:autoSpaceDN w:val="0"/>
        <w:adjustRightInd w:val="0"/>
        <w:jc w:val="both"/>
        <w:rPr>
          <w:rFonts w:asciiTheme="minorHAnsi" w:hAnsiTheme="minorHAnsi" w:cstheme="minorHAnsi"/>
          <w:b/>
          <w:bCs/>
          <w:color w:val="000000"/>
          <w:sz w:val="22"/>
          <w:szCs w:val="22"/>
          <w:u w:val="single"/>
        </w:rPr>
      </w:pPr>
      <w:r w:rsidRPr="00027BB0">
        <w:rPr>
          <w:rFonts w:asciiTheme="minorHAnsi" w:hAnsiTheme="minorHAnsi" w:cstheme="minorHAnsi"/>
          <w:b/>
          <w:bCs/>
          <w:color w:val="000000"/>
          <w:sz w:val="22"/>
          <w:szCs w:val="22"/>
          <w:u w:val="single"/>
        </w:rPr>
        <w:lastRenderedPageBreak/>
        <w:t xml:space="preserve">Podmínky pro omlouvání a uvolňování žáků z vyučování ( 22 odst. 2 </w:t>
      </w:r>
      <w:proofErr w:type="gramStart"/>
      <w:r w:rsidRPr="00027BB0">
        <w:rPr>
          <w:rFonts w:asciiTheme="minorHAnsi" w:hAnsiTheme="minorHAnsi" w:cstheme="minorHAnsi"/>
          <w:b/>
          <w:bCs/>
          <w:color w:val="000000"/>
          <w:sz w:val="22"/>
          <w:szCs w:val="22"/>
          <w:u w:val="single"/>
        </w:rPr>
        <w:t>písm. b ), odst.</w:t>
      </w:r>
      <w:proofErr w:type="gramEnd"/>
      <w:r w:rsidRPr="00027BB0">
        <w:rPr>
          <w:rFonts w:asciiTheme="minorHAnsi" w:hAnsiTheme="minorHAnsi" w:cstheme="minorHAnsi"/>
          <w:b/>
          <w:bCs/>
          <w:color w:val="000000"/>
          <w:sz w:val="22"/>
          <w:szCs w:val="22"/>
          <w:u w:val="single"/>
        </w:rPr>
        <w:t xml:space="preserve"> 3 písm. d ), § 50 odst. 1, § 67 odst. 3 školského zákona)</w:t>
      </w:r>
    </w:p>
    <w:p w:rsidR="001F6BF2" w:rsidRPr="00087B12" w:rsidRDefault="001F6BF2" w:rsidP="00C87049">
      <w:pPr>
        <w:rPr>
          <w:rFonts w:asciiTheme="minorHAnsi" w:hAnsiTheme="minorHAnsi" w:cstheme="minorHAnsi"/>
          <w:b/>
          <w:sz w:val="22"/>
          <w:szCs w:val="22"/>
          <w:u w:val="single"/>
        </w:rPr>
      </w:pPr>
    </w:p>
    <w:p w:rsidR="001F6BF2" w:rsidRPr="00027BB0" w:rsidRDefault="00C82FC1" w:rsidP="0059339A">
      <w:pPr>
        <w:pStyle w:val="Odstavecseseznamem"/>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027BB0">
        <w:rPr>
          <w:rFonts w:asciiTheme="minorHAnsi" w:hAnsiTheme="minorHAnsi" w:cstheme="minorHAnsi"/>
          <w:color w:val="000000"/>
          <w:sz w:val="22"/>
          <w:szCs w:val="22"/>
        </w:rPr>
        <w:t>D</w:t>
      </w:r>
      <w:r w:rsidR="001F6BF2" w:rsidRPr="00027BB0">
        <w:rPr>
          <w:rFonts w:asciiTheme="minorHAnsi" w:hAnsiTheme="minorHAnsi" w:cstheme="minorHAnsi"/>
          <w:color w:val="000000"/>
          <w:sz w:val="22"/>
          <w:szCs w:val="22"/>
        </w:rPr>
        <w:t>okládat důvody nepřítomnosti žáka ve vyučování v souladu s podmínkami stanovenými školním řádem. Pro uvolňování žáka z vyučování a omlouvání neúčasti žáka ve vyučování stanoví školní řád následující podmínky: Odchod žáka z vyučování před jeho ukončením je možný pouze na základě písemné omluvy rodičů, kterou žák předloží vyučujícímu příslušné hodiny (při uvolnění na jednu hodinu), nebo třídnímu učiteli – při uvolnění na více hodin</w:t>
      </w:r>
    </w:p>
    <w:p w:rsidR="009F7020" w:rsidRPr="00087B12" w:rsidRDefault="009F7020" w:rsidP="00027BB0">
      <w:pPr>
        <w:autoSpaceDE w:val="0"/>
        <w:autoSpaceDN w:val="0"/>
        <w:adjustRightInd w:val="0"/>
        <w:jc w:val="both"/>
        <w:rPr>
          <w:rFonts w:asciiTheme="minorHAnsi" w:hAnsiTheme="minorHAnsi" w:cstheme="minorHAnsi"/>
          <w:color w:val="000000"/>
          <w:sz w:val="22"/>
          <w:szCs w:val="22"/>
        </w:rPr>
      </w:pPr>
    </w:p>
    <w:p w:rsidR="009F7020" w:rsidRPr="00027BB0" w:rsidRDefault="009F7020" w:rsidP="0059339A">
      <w:pPr>
        <w:pStyle w:val="Odstavecseseznamem"/>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027BB0">
        <w:rPr>
          <w:rFonts w:asciiTheme="minorHAnsi" w:hAnsiTheme="minorHAnsi" w:cstheme="minorHAnsi"/>
          <w:color w:val="000000"/>
          <w:sz w:val="22"/>
          <w:szCs w:val="22"/>
        </w:rPr>
        <w:t>Učitelé evidují a kontrolují absenci žáků. Vyžadují od rodičů omluvu nepřítomnosti. Na žádost rodičů uvolňují žáka z vyučování, vždy na základě písemné ž</w:t>
      </w:r>
      <w:r w:rsidR="005C0939" w:rsidRPr="00027BB0">
        <w:rPr>
          <w:rFonts w:asciiTheme="minorHAnsi" w:hAnsiTheme="minorHAnsi" w:cstheme="minorHAnsi"/>
          <w:color w:val="000000"/>
          <w:sz w:val="22"/>
          <w:szCs w:val="22"/>
        </w:rPr>
        <w:t>ádosti o uvolnění. P</w:t>
      </w:r>
      <w:r w:rsidRPr="00027BB0">
        <w:rPr>
          <w:rFonts w:asciiTheme="minorHAnsi" w:hAnsiTheme="minorHAnsi" w:cstheme="minorHAnsi"/>
          <w:color w:val="000000"/>
          <w:sz w:val="22"/>
          <w:szCs w:val="22"/>
        </w:rPr>
        <w:t>řípustná</w:t>
      </w:r>
      <w:r w:rsidR="005C0939" w:rsidRPr="00027BB0">
        <w:rPr>
          <w:rFonts w:asciiTheme="minorHAnsi" w:hAnsiTheme="minorHAnsi" w:cstheme="minorHAnsi"/>
          <w:color w:val="000000"/>
          <w:sz w:val="22"/>
          <w:szCs w:val="22"/>
        </w:rPr>
        <w:t xml:space="preserve"> je i </w:t>
      </w:r>
      <w:r w:rsidRPr="00027BB0">
        <w:rPr>
          <w:rFonts w:asciiTheme="minorHAnsi" w:hAnsiTheme="minorHAnsi" w:cstheme="minorHAnsi"/>
          <w:color w:val="000000"/>
          <w:sz w:val="22"/>
          <w:szCs w:val="22"/>
        </w:rPr>
        <w:t>omluva o uvolnění telefonicky, mailem či faxem. Pravidelně informují rodiče o prospěchu a chování žáků prostřednictvím sešitů a žákovských knížek, při třídních schůzkách. Souhrnné hodnocení píší dle potřeby do žákovských knížek a elektronických žákovských knížek tak, aby byla zajištěna informovanost rodičů o prospěchu a chování žáků podle požadavků klasifikačního řádu. Kontrolují, zda rodiče sledují zápisy v</w:t>
      </w:r>
      <w:r w:rsidR="00027BB0">
        <w:rPr>
          <w:rFonts w:asciiTheme="minorHAnsi" w:hAnsiTheme="minorHAnsi" w:cstheme="minorHAnsi"/>
          <w:color w:val="000000"/>
          <w:sz w:val="22"/>
          <w:szCs w:val="22"/>
        </w:rPr>
        <w:t> EŽK</w:t>
      </w:r>
      <w:r w:rsidRPr="00027BB0">
        <w:rPr>
          <w:rFonts w:asciiTheme="minorHAnsi" w:hAnsiTheme="minorHAnsi" w:cstheme="minorHAnsi"/>
          <w:color w:val="000000"/>
          <w:sz w:val="22"/>
          <w:szCs w:val="22"/>
        </w:rPr>
        <w:t>.</w:t>
      </w:r>
    </w:p>
    <w:p w:rsidR="009F7020" w:rsidRPr="00087B12" w:rsidRDefault="009F7020" w:rsidP="001F6BF2">
      <w:pPr>
        <w:autoSpaceDE w:val="0"/>
        <w:autoSpaceDN w:val="0"/>
        <w:adjustRightInd w:val="0"/>
        <w:rPr>
          <w:rFonts w:asciiTheme="minorHAnsi" w:hAnsiTheme="minorHAnsi" w:cstheme="minorHAnsi"/>
          <w:color w:val="000000"/>
          <w:sz w:val="22"/>
          <w:szCs w:val="22"/>
        </w:rPr>
      </w:pPr>
    </w:p>
    <w:p w:rsidR="009F7020" w:rsidRDefault="009F7020" w:rsidP="0059339A">
      <w:pPr>
        <w:pStyle w:val="Odstavecseseznamem"/>
        <w:numPr>
          <w:ilvl w:val="1"/>
          <w:numId w:val="57"/>
        </w:numPr>
        <w:tabs>
          <w:tab w:val="left" w:pos="993"/>
        </w:tabs>
        <w:autoSpaceDE w:val="0"/>
        <w:autoSpaceDN w:val="0"/>
        <w:adjustRightInd w:val="0"/>
        <w:ind w:left="1134" w:hanging="774"/>
        <w:jc w:val="both"/>
        <w:rPr>
          <w:rFonts w:asciiTheme="minorHAnsi" w:hAnsiTheme="minorHAnsi" w:cstheme="minorHAnsi"/>
          <w:b/>
          <w:color w:val="000000" w:themeColor="text1"/>
          <w:sz w:val="22"/>
          <w:szCs w:val="22"/>
        </w:rPr>
      </w:pPr>
      <w:r w:rsidRPr="00316CE1">
        <w:rPr>
          <w:rFonts w:asciiTheme="minorHAnsi" w:hAnsiTheme="minorHAnsi" w:cstheme="minorHAnsi"/>
          <w:b/>
          <w:color w:val="000000" w:themeColor="text1"/>
          <w:sz w:val="22"/>
          <w:szCs w:val="22"/>
        </w:rPr>
        <w:t>Omluvy nepřítomnosti a uvolňování žáků</w:t>
      </w:r>
    </w:p>
    <w:p w:rsidR="00316CE1" w:rsidRPr="00316CE1" w:rsidRDefault="00316CE1" w:rsidP="00316CE1">
      <w:pPr>
        <w:pStyle w:val="Odstavecseseznamem"/>
        <w:tabs>
          <w:tab w:val="left" w:pos="993"/>
        </w:tabs>
        <w:autoSpaceDE w:val="0"/>
        <w:autoSpaceDN w:val="0"/>
        <w:adjustRightInd w:val="0"/>
        <w:ind w:left="1134"/>
        <w:jc w:val="both"/>
        <w:rPr>
          <w:rFonts w:asciiTheme="minorHAnsi" w:hAnsiTheme="minorHAnsi" w:cstheme="minorHAnsi"/>
          <w:b/>
          <w:color w:val="000000" w:themeColor="text1"/>
          <w:sz w:val="22"/>
          <w:szCs w:val="22"/>
        </w:rPr>
      </w:pPr>
    </w:p>
    <w:p w:rsidR="00316CE1" w:rsidRDefault="009F7020" w:rsidP="0059339A">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316CE1">
        <w:rPr>
          <w:rFonts w:asciiTheme="minorHAnsi" w:hAnsiTheme="minorHAnsi" w:cstheme="minorHAnsi"/>
          <w:color w:val="000000"/>
          <w:sz w:val="22"/>
          <w:szCs w:val="22"/>
        </w:rPr>
        <w:t>O nepřítomnosti žáka mohou rodiče informovat i telefonicky a to nejpozději třetí kalendářní den jeho absence.</w:t>
      </w:r>
    </w:p>
    <w:p w:rsidR="009F7020" w:rsidRPr="00316CE1" w:rsidRDefault="009F7020" w:rsidP="0059339A">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316CE1">
        <w:rPr>
          <w:rFonts w:asciiTheme="minorHAnsi" w:hAnsiTheme="minorHAnsi" w:cstheme="minorHAnsi"/>
          <w:color w:val="000000"/>
          <w:sz w:val="22"/>
          <w:szCs w:val="22"/>
        </w:rPr>
        <w:t xml:space="preserve">Každá nepřítomnost žáka ve škole musí být bez zbytečného prodlení řádně omluvena záznamem v </w:t>
      </w:r>
      <w:r w:rsidR="00316CE1">
        <w:rPr>
          <w:rFonts w:asciiTheme="minorHAnsi" w:hAnsiTheme="minorHAnsi" w:cstheme="minorHAnsi"/>
          <w:color w:val="000000"/>
          <w:sz w:val="22"/>
          <w:szCs w:val="22"/>
        </w:rPr>
        <w:t>EŽK</w:t>
      </w:r>
      <w:r w:rsidRPr="00316CE1">
        <w:rPr>
          <w:rFonts w:asciiTheme="minorHAnsi" w:hAnsiTheme="minorHAnsi" w:cstheme="minorHAnsi"/>
          <w:color w:val="000000"/>
          <w:sz w:val="22"/>
          <w:szCs w:val="22"/>
        </w:rPr>
        <w:t xml:space="preserve"> s přesným vymezením její délky. Pozdější, dodatečné snahy omluvy jsou v rozporu se zákonem a tedy nepřípustné a tyto hodiny budou hodnoceny jako neomluvené. Neomluvené hodiny jsou závažným důvodem pro udělení kázeňského opatření či zhoršené známky z chování </w:t>
      </w:r>
      <w:r w:rsidRPr="00316CE1">
        <w:rPr>
          <w:rFonts w:asciiTheme="minorHAnsi" w:hAnsiTheme="minorHAnsi" w:cstheme="minorHAnsi"/>
          <w:b/>
          <w:color w:val="000000"/>
          <w:sz w:val="22"/>
          <w:szCs w:val="22"/>
        </w:rPr>
        <w:t>(viz</w:t>
      </w:r>
      <w:r w:rsidRPr="00316CE1">
        <w:rPr>
          <w:rFonts w:asciiTheme="minorHAnsi" w:hAnsiTheme="minorHAnsi" w:cstheme="minorHAnsi"/>
          <w:color w:val="000000"/>
          <w:sz w:val="22"/>
          <w:szCs w:val="22"/>
        </w:rPr>
        <w:t xml:space="preserve">. </w:t>
      </w:r>
      <w:r w:rsidRPr="00316CE1">
        <w:rPr>
          <w:rFonts w:asciiTheme="minorHAnsi" w:hAnsiTheme="minorHAnsi" w:cstheme="minorHAnsi"/>
          <w:b/>
          <w:color w:val="000000"/>
          <w:sz w:val="22"/>
          <w:szCs w:val="22"/>
        </w:rPr>
        <w:t>Klasifikační řád školy).</w:t>
      </w:r>
    </w:p>
    <w:p w:rsidR="009F7020" w:rsidRPr="0069741F" w:rsidRDefault="009F7020" w:rsidP="0069741F">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69741F">
        <w:rPr>
          <w:rFonts w:asciiTheme="minorHAnsi" w:hAnsiTheme="minorHAnsi" w:cstheme="minorHAnsi"/>
          <w:color w:val="000000"/>
          <w:sz w:val="22"/>
          <w:szCs w:val="22"/>
        </w:rPr>
        <w:t>Škola může vyžadovat lékařské potvrzení.</w:t>
      </w:r>
    </w:p>
    <w:p w:rsidR="009F7020" w:rsidRPr="0069741F" w:rsidRDefault="009F7020" w:rsidP="0069741F">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69741F">
        <w:rPr>
          <w:rFonts w:asciiTheme="minorHAnsi" w:hAnsiTheme="minorHAnsi" w:cstheme="minorHAnsi"/>
          <w:color w:val="000000"/>
          <w:sz w:val="22"/>
          <w:szCs w:val="22"/>
        </w:rPr>
        <w:t>Předem známou nepřítomnost hlásí žák třídnímu učiteli.</w:t>
      </w:r>
      <w:r w:rsidR="0069741F">
        <w:rPr>
          <w:rFonts w:asciiTheme="minorHAnsi" w:hAnsiTheme="minorHAnsi" w:cstheme="minorHAnsi"/>
          <w:color w:val="000000"/>
          <w:sz w:val="22"/>
          <w:szCs w:val="22"/>
        </w:rPr>
        <w:t xml:space="preserve"> </w:t>
      </w:r>
      <w:r w:rsidRPr="0069741F">
        <w:rPr>
          <w:rFonts w:asciiTheme="minorHAnsi" w:hAnsiTheme="minorHAnsi" w:cstheme="minorHAnsi"/>
          <w:color w:val="000000"/>
          <w:sz w:val="22"/>
          <w:szCs w:val="22"/>
        </w:rPr>
        <w:t>Při předem známé absenci pouze v odpoledních hodinách (dopoledne je žák ve škole) omluvenku předkládá třídnímu učiteli nebo vyučujícímu daného předmětu.</w:t>
      </w:r>
    </w:p>
    <w:p w:rsidR="009F7020" w:rsidRPr="0069741F" w:rsidRDefault="009F7020" w:rsidP="00316CE1">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69741F">
        <w:rPr>
          <w:rFonts w:asciiTheme="minorHAnsi" w:hAnsiTheme="minorHAnsi" w:cstheme="minorHAnsi"/>
          <w:color w:val="000000"/>
          <w:sz w:val="22"/>
          <w:szCs w:val="22"/>
        </w:rPr>
        <w:t>Žáci budou uvolněni z důvodu rodinné rekreace zpravidla</w:t>
      </w:r>
      <w:r w:rsidR="0069741F" w:rsidRPr="0069741F">
        <w:rPr>
          <w:rFonts w:asciiTheme="minorHAnsi" w:hAnsiTheme="minorHAnsi" w:cstheme="minorHAnsi"/>
          <w:color w:val="000000"/>
          <w:sz w:val="22"/>
          <w:szCs w:val="22"/>
        </w:rPr>
        <w:t xml:space="preserve"> maximálně</w:t>
      </w:r>
      <w:r w:rsidRPr="0069741F">
        <w:rPr>
          <w:rFonts w:asciiTheme="minorHAnsi" w:hAnsiTheme="minorHAnsi" w:cstheme="minorHAnsi"/>
          <w:color w:val="000000"/>
          <w:sz w:val="22"/>
          <w:szCs w:val="22"/>
        </w:rPr>
        <w:t xml:space="preserve"> dvakrát za školní rok</w:t>
      </w:r>
      <w:r w:rsidR="0069741F">
        <w:rPr>
          <w:rFonts w:asciiTheme="minorHAnsi" w:hAnsiTheme="minorHAnsi" w:cstheme="minorHAnsi"/>
          <w:color w:val="000000"/>
          <w:sz w:val="22"/>
          <w:szCs w:val="22"/>
        </w:rPr>
        <w:t xml:space="preserve"> </w:t>
      </w:r>
      <w:r w:rsidRPr="0069741F">
        <w:rPr>
          <w:rFonts w:asciiTheme="minorHAnsi" w:hAnsiTheme="minorHAnsi" w:cstheme="minorHAnsi"/>
          <w:color w:val="000000"/>
          <w:sz w:val="22"/>
          <w:szCs w:val="22"/>
        </w:rPr>
        <w:t>na písemnou žádost rodičů, a to ředitelem školy nebo zástupcem ředitele na doporučení třídního učitele. Žádost je třeba předložit nejpozději týden před odjezdem.</w:t>
      </w:r>
    </w:p>
    <w:p w:rsidR="0069741F" w:rsidRDefault="009F7020" w:rsidP="00316CE1">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69741F">
        <w:rPr>
          <w:rFonts w:asciiTheme="minorHAnsi" w:hAnsiTheme="minorHAnsi" w:cstheme="minorHAnsi"/>
          <w:color w:val="000000"/>
          <w:sz w:val="22"/>
          <w:szCs w:val="22"/>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C06C0C" w:rsidRDefault="00A0576F" w:rsidP="00316CE1">
      <w:pPr>
        <w:pStyle w:val="Odstavecseseznamem"/>
        <w:numPr>
          <w:ilvl w:val="0"/>
          <w:numId w:val="58"/>
        </w:numPr>
        <w:autoSpaceDE w:val="0"/>
        <w:autoSpaceDN w:val="0"/>
        <w:adjustRightInd w:val="0"/>
        <w:jc w:val="both"/>
        <w:rPr>
          <w:rFonts w:asciiTheme="minorHAnsi" w:hAnsiTheme="minorHAnsi" w:cstheme="minorHAnsi"/>
          <w:color w:val="000000"/>
          <w:sz w:val="22"/>
          <w:szCs w:val="22"/>
        </w:rPr>
      </w:pPr>
      <w:r w:rsidRPr="0069741F">
        <w:rPr>
          <w:rFonts w:asciiTheme="minorHAnsi" w:hAnsiTheme="minorHAnsi" w:cstheme="minorHAnsi"/>
          <w:color w:val="000000"/>
          <w:sz w:val="22"/>
          <w:szCs w:val="22"/>
        </w:rPr>
        <w:t>Učitelé s</w:t>
      </w:r>
      <w:r w:rsidR="00C06C0C" w:rsidRPr="0069741F">
        <w:rPr>
          <w:rFonts w:asciiTheme="minorHAnsi" w:hAnsiTheme="minorHAnsi" w:cstheme="minorHAnsi"/>
          <w:color w:val="000000"/>
          <w:sz w:val="22"/>
          <w:szCs w:val="22"/>
        </w:rPr>
        <w:t xml:space="preserve">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w:t>
      </w:r>
      <w:r w:rsidR="0069741F">
        <w:rPr>
          <w:rFonts w:asciiTheme="minorHAnsi" w:hAnsiTheme="minorHAnsi" w:cstheme="minorHAnsi"/>
          <w:color w:val="000000"/>
          <w:sz w:val="22"/>
          <w:szCs w:val="22"/>
        </w:rPr>
        <w:t>EŽK</w:t>
      </w:r>
      <w:r w:rsidR="00C06C0C" w:rsidRPr="0069741F">
        <w:rPr>
          <w:rFonts w:asciiTheme="minorHAnsi" w:hAnsiTheme="minorHAnsi" w:cstheme="minorHAnsi"/>
          <w:color w:val="000000"/>
          <w:sz w:val="22"/>
          <w:szCs w:val="22"/>
        </w:rPr>
        <w:t xml:space="preserve"> tyto údaje: rodné číslo, adresu, telefonní čísla rodičů do zaměstnán</w:t>
      </w:r>
      <w:r w:rsidR="0069741F">
        <w:rPr>
          <w:rFonts w:asciiTheme="minorHAnsi" w:hAnsiTheme="minorHAnsi" w:cstheme="minorHAnsi"/>
          <w:color w:val="000000"/>
          <w:sz w:val="22"/>
          <w:szCs w:val="22"/>
        </w:rPr>
        <w:t>í a domů, zdravotní pojišťovnu.</w:t>
      </w:r>
      <w:r w:rsidR="00C06C0C" w:rsidRPr="0069741F">
        <w:rPr>
          <w:rFonts w:asciiTheme="minorHAnsi" w:hAnsiTheme="minorHAnsi" w:cstheme="minorHAnsi"/>
          <w:color w:val="000000"/>
          <w:sz w:val="22"/>
          <w:szCs w:val="22"/>
        </w:rPr>
        <w:t xml:space="preserve"> Při úrazu poskytnou žákovi</w:t>
      </w:r>
      <w:r w:rsidRPr="0069741F">
        <w:rPr>
          <w:rFonts w:asciiTheme="minorHAnsi" w:hAnsiTheme="minorHAnsi" w:cstheme="minorHAnsi"/>
          <w:color w:val="000000"/>
          <w:sz w:val="22"/>
          <w:szCs w:val="22"/>
        </w:rPr>
        <w:t xml:space="preserve"> první pomoc.</w:t>
      </w:r>
    </w:p>
    <w:p w:rsidR="00947857" w:rsidRPr="0069741F" w:rsidRDefault="00947857" w:rsidP="00947857">
      <w:pPr>
        <w:pStyle w:val="Odstavecseseznamem"/>
        <w:autoSpaceDE w:val="0"/>
        <w:autoSpaceDN w:val="0"/>
        <w:adjustRightInd w:val="0"/>
        <w:jc w:val="both"/>
        <w:rPr>
          <w:rFonts w:asciiTheme="minorHAnsi" w:hAnsiTheme="minorHAnsi" w:cstheme="minorHAnsi"/>
          <w:color w:val="000000"/>
          <w:sz w:val="22"/>
          <w:szCs w:val="22"/>
        </w:rPr>
      </w:pPr>
    </w:p>
    <w:p w:rsidR="001F6BF2" w:rsidRPr="00087B12" w:rsidRDefault="001F6BF2" w:rsidP="00C87049">
      <w:pPr>
        <w:rPr>
          <w:rFonts w:asciiTheme="minorHAnsi" w:hAnsiTheme="minorHAnsi" w:cstheme="minorHAnsi"/>
          <w:sz w:val="22"/>
          <w:szCs w:val="22"/>
        </w:rPr>
      </w:pPr>
    </w:p>
    <w:p w:rsidR="00C87049" w:rsidRPr="0069741F" w:rsidRDefault="00A3342F" w:rsidP="0069741F">
      <w:pPr>
        <w:pStyle w:val="Odstavecseseznamem"/>
        <w:numPr>
          <w:ilvl w:val="0"/>
          <w:numId w:val="2"/>
        </w:numPr>
        <w:autoSpaceDE w:val="0"/>
        <w:autoSpaceDN w:val="0"/>
        <w:adjustRightInd w:val="0"/>
        <w:jc w:val="both"/>
        <w:rPr>
          <w:rFonts w:asciiTheme="minorHAnsi" w:hAnsiTheme="minorHAnsi" w:cstheme="minorHAnsi"/>
          <w:b/>
          <w:bCs/>
          <w:color w:val="000000"/>
          <w:sz w:val="22"/>
          <w:szCs w:val="22"/>
          <w:u w:val="single"/>
        </w:rPr>
      </w:pPr>
      <w:r w:rsidRPr="0069741F">
        <w:rPr>
          <w:rFonts w:asciiTheme="minorHAnsi" w:hAnsiTheme="minorHAnsi" w:cstheme="minorHAnsi"/>
          <w:b/>
          <w:bCs/>
          <w:color w:val="000000"/>
          <w:sz w:val="22"/>
          <w:szCs w:val="22"/>
          <w:u w:val="single"/>
        </w:rPr>
        <w:t>Poučení o povinnosti</w:t>
      </w:r>
      <w:r w:rsidR="00BC6118" w:rsidRPr="0069741F">
        <w:rPr>
          <w:rFonts w:asciiTheme="minorHAnsi" w:hAnsiTheme="minorHAnsi" w:cstheme="minorHAnsi"/>
          <w:b/>
          <w:bCs/>
          <w:color w:val="000000"/>
          <w:sz w:val="22"/>
          <w:szCs w:val="22"/>
          <w:u w:val="single"/>
        </w:rPr>
        <w:t xml:space="preserve"> </w:t>
      </w:r>
      <w:r w:rsidRPr="0069741F">
        <w:rPr>
          <w:rFonts w:asciiTheme="minorHAnsi" w:hAnsiTheme="minorHAnsi" w:cstheme="minorHAnsi"/>
          <w:b/>
          <w:bCs/>
          <w:color w:val="000000"/>
          <w:sz w:val="22"/>
          <w:szCs w:val="22"/>
          <w:u w:val="single"/>
        </w:rPr>
        <w:t xml:space="preserve">dodržovat školní </w:t>
      </w:r>
      <w:proofErr w:type="gramStart"/>
      <w:r w:rsidRPr="0069741F">
        <w:rPr>
          <w:rFonts w:asciiTheme="minorHAnsi" w:hAnsiTheme="minorHAnsi" w:cstheme="minorHAnsi"/>
          <w:b/>
          <w:bCs/>
          <w:color w:val="000000"/>
          <w:sz w:val="22"/>
          <w:szCs w:val="22"/>
          <w:u w:val="single"/>
        </w:rPr>
        <w:t>řád ( § 22</w:t>
      </w:r>
      <w:proofErr w:type="gramEnd"/>
      <w:r w:rsidRPr="0069741F">
        <w:rPr>
          <w:rFonts w:asciiTheme="minorHAnsi" w:hAnsiTheme="minorHAnsi" w:cstheme="minorHAnsi"/>
          <w:b/>
          <w:bCs/>
          <w:color w:val="000000"/>
          <w:sz w:val="22"/>
          <w:szCs w:val="22"/>
          <w:u w:val="single"/>
        </w:rPr>
        <w:t xml:space="preserve"> odst. 1 písm. b), § 30 školského zákona)</w:t>
      </w:r>
    </w:p>
    <w:p w:rsidR="0069741F" w:rsidRDefault="0069741F" w:rsidP="00BC6118">
      <w:pPr>
        <w:autoSpaceDE w:val="0"/>
        <w:autoSpaceDN w:val="0"/>
        <w:adjustRightInd w:val="0"/>
        <w:rPr>
          <w:rFonts w:asciiTheme="minorHAnsi" w:hAnsiTheme="minorHAnsi" w:cstheme="minorHAnsi"/>
          <w:b/>
          <w:bCs/>
          <w:sz w:val="22"/>
          <w:szCs w:val="22"/>
        </w:rPr>
      </w:pPr>
    </w:p>
    <w:p w:rsidR="00BC6118" w:rsidRPr="00087B12" w:rsidRDefault="00BC6118" w:rsidP="00947857">
      <w:pPr>
        <w:autoSpaceDE w:val="0"/>
        <w:autoSpaceDN w:val="0"/>
        <w:adjustRightInd w:val="0"/>
        <w:jc w:val="both"/>
        <w:rPr>
          <w:rFonts w:asciiTheme="minorHAnsi" w:hAnsiTheme="minorHAnsi" w:cstheme="minorHAnsi"/>
          <w:b/>
          <w:bCs/>
          <w:sz w:val="22"/>
          <w:szCs w:val="22"/>
        </w:rPr>
      </w:pPr>
      <w:r w:rsidRPr="00087B12">
        <w:rPr>
          <w:rFonts w:asciiTheme="minorHAnsi" w:hAnsiTheme="minorHAnsi" w:cstheme="minorHAnsi"/>
          <w:b/>
          <w:bCs/>
          <w:sz w:val="22"/>
          <w:szCs w:val="22"/>
        </w:rPr>
        <w:t>Obecná ustanovení</w:t>
      </w:r>
    </w:p>
    <w:p w:rsidR="00BC6118" w:rsidRPr="00947857" w:rsidRDefault="00BC6118" w:rsidP="00947857">
      <w:pPr>
        <w:pStyle w:val="Odstavecseseznamem"/>
        <w:numPr>
          <w:ilvl w:val="0"/>
          <w:numId w:val="61"/>
        </w:numPr>
        <w:autoSpaceDE w:val="0"/>
        <w:autoSpaceDN w:val="0"/>
        <w:adjustRightInd w:val="0"/>
        <w:jc w:val="both"/>
        <w:rPr>
          <w:rFonts w:asciiTheme="minorHAnsi" w:hAnsiTheme="minorHAnsi" w:cstheme="minorHAnsi"/>
          <w:sz w:val="22"/>
          <w:szCs w:val="22"/>
        </w:rPr>
      </w:pPr>
      <w:r w:rsidRPr="00947857">
        <w:rPr>
          <w:rFonts w:asciiTheme="minorHAnsi" w:hAnsiTheme="minorHAnsi" w:cstheme="minorHAnsi"/>
          <w:color w:val="000000"/>
          <w:sz w:val="22"/>
          <w:szCs w:val="22"/>
        </w:rPr>
        <w:t xml:space="preserve">Školní </w:t>
      </w:r>
      <w:r w:rsidR="007367D6" w:rsidRPr="00947857">
        <w:rPr>
          <w:rFonts w:asciiTheme="minorHAnsi" w:hAnsiTheme="minorHAnsi" w:cstheme="minorHAnsi"/>
          <w:color w:val="000000"/>
          <w:sz w:val="22"/>
          <w:szCs w:val="22"/>
        </w:rPr>
        <w:t>ř</w:t>
      </w:r>
      <w:r w:rsidRPr="00947857">
        <w:rPr>
          <w:rFonts w:asciiTheme="minorHAnsi" w:hAnsiTheme="minorHAnsi" w:cstheme="minorHAnsi"/>
          <w:color w:val="000000"/>
          <w:sz w:val="22"/>
          <w:szCs w:val="22"/>
        </w:rPr>
        <w:t>ád Zá</w:t>
      </w:r>
      <w:r w:rsidR="00CF3DE4" w:rsidRPr="00947857">
        <w:rPr>
          <w:rFonts w:asciiTheme="minorHAnsi" w:hAnsiTheme="minorHAnsi" w:cstheme="minorHAnsi"/>
          <w:color w:val="000000"/>
          <w:sz w:val="22"/>
          <w:szCs w:val="22"/>
        </w:rPr>
        <w:t>kladní školy Čáslav Sadová 1756</w:t>
      </w:r>
      <w:r w:rsidRPr="00947857">
        <w:rPr>
          <w:rFonts w:asciiTheme="minorHAnsi" w:hAnsiTheme="minorHAnsi" w:cstheme="minorHAnsi"/>
          <w:color w:val="000000"/>
          <w:sz w:val="22"/>
          <w:szCs w:val="22"/>
        </w:rPr>
        <w:t xml:space="preserve"> příspěvkové organizace</w:t>
      </w:r>
      <w:r w:rsidR="00CF3DE4" w:rsidRPr="00947857">
        <w:rPr>
          <w:rFonts w:asciiTheme="minorHAnsi" w:hAnsiTheme="minorHAnsi" w:cstheme="minorHAnsi"/>
          <w:color w:val="000000"/>
          <w:sz w:val="22"/>
          <w:szCs w:val="22"/>
        </w:rPr>
        <w:t>,</w:t>
      </w:r>
      <w:r w:rsidRPr="00947857">
        <w:rPr>
          <w:rFonts w:asciiTheme="minorHAnsi" w:hAnsiTheme="minorHAnsi" w:cstheme="minorHAnsi"/>
          <w:color w:val="000000"/>
          <w:sz w:val="22"/>
          <w:szCs w:val="22"/>
        </w:rPr>
        <w:t xml:space="preserve"> upravuje podrobnosti k</w:t>
      </w:r>
      <w:r w:rsidRPr="00947857">
        <w:rPr>
          <w:rFonts w:asciiTheme="minorHAnsi" w:hAnsiTheme="minorHAnsi" w:cstheme="minorHAnsi"/>
          <w:sz w:val="22"/>
          <w:szCs w:val="22"/>
        </w:rPr>
        <w:t xml:space="preserve"> výkonu práv a povinností žák</w:t>
      </w:r>
      <w:r w:rsidR="00A0576F" w:rsidRPr="00947857">
        <w:rPr>
          <w:rFonts w:asciiTheme="minorHAnsi" w:hAnsiTheme="minorHAnsi" w:cstheme="minorHAnsi"/>
          <w:sz w:val="22"/>
          <w:szCs w:val="22"/>
        </w:rPr>
        <w:t>ů</w:t>
      </w:r>
      <w:r w:rsidRPr="00947857">
        <w:rPr>
          <w:rFonts w:asciiTheme="minorHAnsi" w:hAnsiTheme="minorHAnsi" w:cstheme="minorHAnsi"/>
          <w:sz w:val="22"/>
          <w:szCs w:val="22"/>
        </w:rPr>
        <w:t xml:space="preserve"> školy a jejich</w:t>
      </w:r>
      <w:r w:rsidR="00CF3DE4" w:rsidRPr="00947857">
        <w:rPr>
          <w:rFonts w:asciiTheme="minorHAnsi" w:hAnsiTheme="minorHAnsi" w:cstheme="minorHAnsi"/>
          <w:sz w:val="22"/>
          <w:szCs w:val="22"/>
        </w:rPr>
        <w:t xml:space="preserve"> zákonných zástupců</w:t>
      </w:r>
      <w:r w:rsidRPr="00947857">
        <w:rPr>
          <w:rFonts w:asciiTheme="minorHAnsi" w:hAnsiTheme="minorHAnsi" w:cstheme="minorHAnsi"/>
          <w:sz w:val="22"/>
          <w:szCs w:val="22"/>
        </w:rPr>
        <w:t xml:space="preserve"> a podrobnosti o pravidlech vzájemných vztah</w:t>
      </w:r>
      <w:r w:rsidR="007367D6" w:rsidRPr="00947857">
        <w:rPr>
          <w:rFonts w:asciiTheme="minorHAnsi" w:hAnsiTheme="minorHAnsi" w:cstheme="minorHAnsi"/>
          <w:sz w:val="22"/>
          <w:szCs w:val="22"/>
        </w:rPr>
        <w:t>ů</w:t>
      </w:r>
      <w:r w:rsidRPr="00947857">
        <w:rPr>
          <w:rFonts w:asciiTheme="minorHAnsi" w:hAnsiTheme="minorHAnsi" w:cstheme="minorHAnsi"/>
          <w:sz w:val="22"/>
          <w:szCs w:val="22"/>
        </w:rPr>
        <w:t xml:space="preserve"> </w:t>
      </w:r>
      <w:r w:rsidR="00A0576F" w:rsidRPr="00947857">
        <w:rPr>
          <w:rFonts w:asciiTheme="minorHAnsi" w:hAnsiTheme="minorHAnsi" w:cstheme="minorHAnsi"/>
          <w:sz w:val="22"/>
          <w:szCs w:val="22"/>
        </w:rPr>
        <w:t>se všemi zaměstnanci</w:t>
      </w:r>
      <w:r w:rsidR="00CF3DE4" w:rsidRPr="00947857">
        <w:rPr>
          <w:rFonts w:asciiTheme="minorHAnsi" w:hAnsiTheme="minorHAnsi" w:cstheme="minorHAnsi"/>
          <w:sz w:val="22"/>
          <w:szCs w:val="22"/>
        </w:rPr>
        <w:t>, p</w:t>
      </w:r>
      <w:r w:rsidRPr="00947857">
        <w:rPr>
          <w:rFonts w:asciiTheme="minorHAnsi" w:hAnsiTheme="minorHAnsi" w:cstheme="minorHAnsi"/>
          <w:sz w:val="22"/>
          <w:szCs w:val="22"/>
        </w:rPr>
        <w:t>rovoz</w:t>
      </w:r>
      <w:r w:rsidR="00CF3DE4" w:rsidRPr="00947857">
        <w:rPr>
          <w:rFonts w:asciiTheme="minorHAnsi" w:hAnsiTheme="minorHAnsi" w:cstheme="minorHAnsi"/>
          <w:sz w:val="22"/>
          <w:szCs w:val="22"/>
        </w:rPr>
        <w:t>ní</w:t>
      </w:r>
      <w:r w:rsidRPr="00947857">
        <w:rPr>
          <w:rFonts w:asciiTheme="minorHAnsi" w:hAnsiTheme="minorHAnsi" w:cstheme="minorHAnsi"/>
          <w:sz w:val="22"/>
          <w:szCs w:val="22"/>
        </w:rPr>
        <w:t xml:space="preserve"> a vnit</w:t>
      </w:r>
      <w:r w:rsidR="007367D6" w:rsidRPr="00947857">
        <w:rPr>
          <w:rFonts w:asciiTheme="minorHAnsi" w:hAnsiTheme="minorHAnsi" w:cstheme="minorHAnsi"/>
          <w:sz w:val="22"/>
          <w:szCs w:val="22"/>
        </w:rPr>
        <w:t>ř</w:t>
      </w:r>
      <w:r w:rsidR="00CF3DE4" w:rsidRPr="00947857">
        <w:rPr>
          <w:rFonts w:asciiTheme="minorHAnsi" w:hAnsiTheme="minorHAnsi" w:cstheme="minorHAnsi"/>
          <w:sz w:val="22"/>
          <w:szCs w:val="22"/>
        </w:rPr>
        <w:t>ní režim školy,</w:t>
      </w:r>
      <w:r w:rsidRPr="00947857">
        <w:rPr>
          <w:rFonts w:asciiTheme="minorHAnsi" w:hAnsiTheme="minorHAnsi" w:cstheme="minorHAnsi"/>
          <w:sz w:val="22"/>
          <w:szCs w:val="22"/>
        </w:rPr>
        <w:t xml:space="preserve"> podmínky zajištění bezpe</w:t>
      </w:r>
      <w:r w:rsidR="007367D6" w:rsidRPr="00947857">
        <w:rPr>
          <w:rFonts w:asciiTheme="minorHAnsi" w:hAnsiTheme="minorHAnsi" w:cstheme="minorHAnsi"/>
          <w:sz w:val="22"/>
          <w:szCs w:val="22"/>
        </w:rPr>
        <w:t>č</w:t>
      </w:r>
      <w:r w:rsidRPr="00947857">
        <w:rPr>
          <w:rFonts w:asciiTheme="minorHAnsi" w:hAnsiTheme="minorHAnsi" w:cstheme="minorHAnsi"/>
          <w:sz w:val="22"/>
          <w:szCs w:val="22"/>
        </w:rPr>
        <w:t>nosti a ochrany zdraví</w:t>
      </w:r>
      <w:r w:rsidR="00CF3DE4" w:rsidRPr="00947857">
        <w:rPr>
          <w:rFonts w:asciiTheme="minorHAnsi" w:hAnsiTheme="minorHAnsi" w:cstheme="minorHAnsi"/>
          <w:sz w:val="22"/>
          <w:szCs w:val="22"/>
        </w:rPr>
        <w:t xml:space="preserve"> žáků a jejich ochrany před sociálně patologickými jevy a před projevy </w:t>
      </w:r>
      <w:r w:rsidR="001B49E9" w:rsidRPr="00947857">
        <w:rPr>
          <w:rFonts w:asciiTheme="minorHAnsi" w:hAnsiTheme="minorHAnsi" w:cstheme="minorHAnsi"/>
          <w:sz w:val="22"/>
          <w:szCs w:val="22"/>
        </w:rPr>
        <w:t xml:space="preserve">diskriminace, nepřátelství nebo násilí, </w:t>
      </w:r>
      <w:r w:rsidR="001B49E9" w:rsidRPr="00947857">
        <w:rPr>
          <w:rFonts w:asciiTheme="minorHAnsi" w:hAnsiTheme="minorHAnsi" w:cstheme="minorHAnsi"/>
          <w:sz w:val="22"/>
          <w:szCs w:val="22"/>
        </w:rPr>
        <w:lastRenderedPageBreak/>
        <w:t xml:space="preserve">podmínky zacházení </w:t>
      </w:r>
      <w:r w:rsidR="00CF3DE4" w:rsidRPr="00947857">
        <w:rPr>
          <w:rFonts w:asciiTheme="minorHAnsi" w:hAnsiTheme="minorHAnsi" w:cstheme="minorHAnsi"/>
          <w:sz w:val="22"/>
          <w:szCs w:val="22"/>
        </w:rPr>
        <w:t>s majetkem školy ze strany žáků</w:t>
      </w:r>
      <w:r w:rsidRPr="00947857">
        <w:rPr>
          <w:rFonts w:asciiTheme="minorHAnsi" w:hAnsiTheme="minorHAnsi" w:cstheme="minorHAnsi"/>
          <w:sz w:val="22"/>
          <w:szCs w:val="22"/>
        </w:rPr>
        <w:t xml:space="preserve"> a obsahuje</w:t>
      </w:r>
      <w:r w:rsidR="001B49E9" w:rsidRPr="00947857">
        <w:rPr>
          <w:rFonts w:asciiTheme="minorHAnsi" w:hAnsiTheme="minorHAnsi" w:cstheme="minorHAnsi"/>
          <w:sz w:val="22"/>
          <w:szCs w:val="22"/>
        </w:rPr>
        <w:t xml:space="preserve"> pravidla pro hodnocení výsledků vzdělávání žáků</w:t>
      </w:r>
      <w:r w:rsidRPr="00947857">
        <w:rPr>
          <w:rFonts w:asciiTheme="minorHAnsi" w:hAnsiTheme="minorHAnsi" w:cstheme="minorHAnsi"/>
          <w:sz w:val="22"/>
          <w:szCs w:val="22"/>
        </w:rPr>
        <w:t>.</w:t>
      </w:r>
    </w:p>
    <w:p w:rsidR="00BC6118" w:rsidRPr="00FD74C8" w:rsidRDefault="00FD74C8" w:rsidP="00947857">
      <w:pPr>
        <w:pStyle w:val="Odstavecseseznamem"/>
        <w:numPr>
          <w:ilvl w:val="0"/>
          <w:numId w:val="61"/>
        </w:numPr>
        <w:autoSpaceDE w:val="0"/>
        <w:autoSpaceDN w:val="0"/>
        <w:adjustRightInd w:val="0"/>
        <w:jc w:val="both"/>
        <w:rPr>
          <w:rFonts w:asciiTheme="minorHAnsi" w:hAnsiTheme="minorHAnsi" w:cstheme="minorHAnsi"/>
          <w:sz w:val="22"/>
          <w:szCs w:val="22"/>
        </w:rPr>
      </w:pPr>
      <w:r w:rsidRPr="00FD74C8">
        <w:rPr>
          <w:rFonts w:asciiTheme="minorHAnsi" w:hAnsiTheme="minorHAnsi" w:cstheme="minorHAnsi"/>
          <w:sz w:val="22"/>
          <w:szCs w:val="22"/>
        </w:rPr>
        <w:t>s</w:t>
      </w:r>
      <w:r w:rsidR="00BC6118" w:rsidRPr="00FD74C8">
        <w:rPr>
          <w:rFonts w:asciiTheme="minorHAnsi" w:hAnsiTheme="minorHAnsi" w:cstheme="minorHAnsi"/>
          <w:sz w:val="22"/>
          <w:szCs w:val="22"/>
        </w:rPr>
        <w:t xml:space="preserve">e školním </w:t>
      </w:r>
      <w:r w:rsidR="007367D6" w:rsidRPr="00FD74C8">
        <w:rPr>
          <w:rFonts w:asciiTheme="minorHAnsi" w:hAnsiTheme="minorHAnsi" w:cstheme="minorHAnsi"/>
          <w:sz w:val="22"/>
          <w:szCs w:val="22"/>
        </w:rPr>
        <w:t>ř</w:t>
      </w:r>
      <w:r w:rsidR="00BC6118" w:rsidRPr="00FD74C8">
        <w:rPr>
          <w:rFonts w:asciiTheme="minorHAnsi" w:hAnsiTheme="minorHAnsi" w:cstheme="minorHAnsi"/>
          <w:sz w:val="22"/>
          <w:szCs w:val="22"/>
        </w:rPr>
        <w:t>ádem jsou povinni se seznámit a následn</w:t>
      </w:r>
      <w:r w:rsidR="007367D6" w:rsidRPr="00FD74C8">
        <w:rPr>
          <w:rFonts w:asciiTheme="minorHAnsi" w:hAnsiTheme="minorHAnsi" w:cstheme="minorHAnsi"/>
          <w:sz w:val="22"/>
          <w:szCs w:val="22"/>
        </w:rPr>
        <w:t>ě</w:t>
      </w:r>
      <w:r w:rsidR="00BC6118" w:rsidRPr="00FD74C8">
        <w:rPr>
          <w:rFonts w:asciiTheme="minorHAnsi" w:hAnsiTheme="minorHAnsi" w:cstheme="minorHAnsi"/>
          <w:sz w:val="22"/>
          <w:szCs w:val="22"/>
        </w:rPr>
        <w:t xml:space="preserve"> se jím </w:t>
      </w:r>
      <w:r w:rsidR="007367D6" w:rsidRPr="00FD74C8">
        <w:rPr>
          <w:rFonts w:asciiTheme="minorHAnsi" w:hAnsiTheme="minorHAnsi" w:cstheme="minorHAnsi"/>
          <w:sz w:val="22"/>
          <w:szCs w:val="22"/>
        </w:rPr>
        <w:t>ř</w:t>
      </w:r>
      <w:r w:rsidR="00BC6118" w:rsidRPr="00FD74C8">
        <w:rPr>
          <w:rFonts w:asciiTheme="minorHAnsi" w:hAnsiTheme="minorHAnsi" w:cstheme="minorHAnsi"/>
          <w:sz w:val="22"/>
          <w:szCs w:val="22"/>
        </w:rPr>
        <w:t>ídit všichni žáci školy a jejich</w:t>
      </w:r>
      <w:r w:rsidR="007367D6" w:rsidRPr="00FD74C8">
        <w:rPr>
          <w:rFonts w:asciiTheme="minorHAnsi" w:hAnsiTheme="minorHAnsi" w:cstheme="minorHAnsi"/>
          <w:sz w:val="22"/>
          <w:szCs w:val="22"/>
        </w:rPr>
        <w:t xml:space="preserve"> </w:t>
      </w:r>
      <w:r w:rsidR="00BC6118" w:rsidRPr="00FD74C8">
        <w:rPr>
          <w:rFonts w:asciiTheme="minorHAnsi" w:hAnsiTheme="minorHAnsi" w:cstheme="minorHAnsi"/>
          <w:sz w:val="22"/>
          <w:szCs w:val="22"/>
        </w:rPr>
        <w:t>zákonní zástupci, ve vybraných ustanoveních i všichni zam</w:t>
      </w:r>
      <w:r w:rsidR="007367D6" w:rsidRPr="00FD74C8">
        <w:rPr>
          <w:rFonts w:asciiTheme="minorHAnsi" w:hAnsiTheme="minorHAnsi" w:cstheme="minorHAnsi"/>
          <w:sz w:val="22"/>
          <w:szCs w:val="22"/>
        </w:rPr>
        <w:t>ě</w:t>
      </w:r>
      <w:r w:rsidR="00BC6118" w:rsidRPr="00FD74C8">
        <w:rPr>
          <w:rFonts w:asciiTheme="minorHAnsi" w:hAnsiTheme="minorHAnsi" w:cstheme="minorHAnsi"/>
          <w:sz w:val="22"/>
          <w:szCs w:val="22"/>
        </w:rPr>
        <w:t>s</w:t>
      </w:r>
      <w:r w:rsidR="007367D6" w:rsidRPr="00FD74C8">
        <w:rPr>
          <w:rFonts w:asciiTheme="minorHAnsi" w:hAnsiTheme="minorHAnsi" w:cstheme="minorHAnsi"/>
          <w:sz w:val="22"/>
          <w:szCs w:val="22"/>
        </w:rPr>
        <w:t xml:space="preserve">tnanci školy i jiné osoby, které </w:t>
      </w:r>
      <w:r w:rsidR="00BC6118" w:rsidRPr="00FD74C8">
        <w:rPr>
          <w:rFonts w:asciiTheme="minorHAnsi" w:hAnsiTheme="minorHAnsi" w:cstheme="minorHAnsi"/>
          <w:sz w:val="22"/>
          <w:szCs w:val="22"/>
        </w:rPr>
        <w:t>v souladu s výkonem svých práv a povinností p</w:t>
      </w:r>
      <w:r w:rsidR="007367D6" w:rsidRPr="00FD74C8">
        <w:rPr>
          <w:rFonts w:asciiTheme="minorHAnsi" w:hAnsiTheme="minorHAnsi" w:cstheme="minorHAnsi"/>
          <w:sz w:val="22"/>
          <w:szCs w:val="22"/>
        </w:rPr>
        <w:t>ř</w:t>
      </w:r>
      <w:r w:rsidR="00BC6118" w:rsidRPr="00FD74C8">
        <w:rPr>
          <w:rFonts w:asciiTheme="minorHAnsi" w:hAnsiTheme="minorHAnsi" w:cstheme="minorHAnsi"/>
          <w:sz w:val="22"/>
          <w:szCs w:val="22"/>
        </w:rPr>
        <w:t>icházejí do styku se školou, navštíví školu</w:t>
      </w:r>
      <w:r w:rsidR="00846222" w:rsidRPr="00FD74C8">
        <w:rPr>
          <w:rFonts w:asciiTheme="minorHAnsi" w:hAnsiTheme="minorHAnsi" w:cstheme="minorHAnsi"/>
          <w:sz w:val="22"/>
          <w:szCs w:val="22"/>
        </w:rPr>
        <w:t xml:space="preserve"> nebo se zúčastní akce pořádané školou.</w:t>
      </w:r>
    </w:p>
    <w:p w:rsidR="00BC6118" w:rsidRPr="00947857" w:rsidRDefault="00BC6118" w:rsidP="00947857">
      <w:pPr>
        <w:pStyle w:val="Odstavecseseznamem"/>
        <w:numPr>
          <w:ilvl w:val="0"/>
          <w:numId w:val="61"/>
        </w:numPr>
        <w:autoSpaceDE w:val="0"/>
        <w:autoSpaceDN w:val="0"/>
        <w:adjustRightInd w:val="0"/>
        <w:jc w:val="both"/>
        <w:rPr>
          <w:rFonts w:asciiTheme="minorHAnsi" w:hAnsiTheme="minorHAnsi" w:cstheme="minorHAnsi"/>
          <w:sz w:val="22"/>
          <w:szCs w:val="22"/>
        </w:rPr>
      </w:pPr>
      <w:r w:rsidRPr="00947857">
        <w:rPr>
          <w:rFonts w:asciiTheme="minorHAnsi" w:hAnsiTheme="minorHAnsi" w:cstheme="minorHAnsi"/>
          <w:sz w:val="22"/>
          <w:szCs w:val="22"/>
        </w:rPr>
        <w:t>Okol</w:t>
      </w:r>
      <w:r w:rsidR="00CF3DE4" w:rsidRPr="00947857">
        <w:rPr>
          <w:rFonts w:asciiTheme="minorHAnsi" w:hAnsiTheme="minorHAnsi" w:cstheme="minorHAnsi"/>
          <w:sz w:val="22"/>
          <w:szCs w:val="22"/>
        </w:rPr>
        <w:t>í školy (vzhledem k</w:t>
      </w:r>
      <w:r w:rsidRPr="00947857">
        <w:rPr>
          <w:rFonts w:asciiTheme="minorHAnsi" w:hAnsiTheme="minorHAnsi" w:cstheme="minorHAnsi"/>
          <w:sz w:val="22"/>
          <w:szCs w:val="22"/>
        </w:rPr>
        <w:t xml:space="preserve"> ustanovením školního </w:t>
      </w:r>
      <w:r w:rsidR="007367D6" w:rsidRPr="00947857">
        <w:rPr>
          <w:rFonts w:asciiTheme="minorHAnsi" w:hAnsiTheme="minorHAnsi" w:cstheme="minorHAnsi"/>
          <w:sz w:val="22"/>
          <w:szCs w:val="22"/>
        </w:rPr>
        <w:t>ř</w:t>
      </w:r>
      <w:r w:rsidR="00CF3DE4" w:rsidRPr="00947857">
        <w:rPr>
          <w:rFonts w:asciiTheme="minorHAnsi" w:hAnsiTheme="minorHAnsi" w:cstheme="minorHAnsi"/>
          <w:sz w:val="22"/>
          <w:szCs w:val="22"/>
        </w:rPr>
        <w:t>ádu)</w:t>
      </w:r>
      <w:r w:rsidRPr="00947857">
        <w:rPr>
          <w:rFonts w:asciiTheme="minorHAnsi" w:hAnsiTheme="minorHAnsi" w:cstheme="minorHAnsi"/>
          <w:sz w:val="22"/>
          <w:szCs w:val="22"/>
        </w:rPr>
        <w:t xml:space="preserve"> jsou vn</w:t>
      </w:r>
      <w:r w:rsidR="007367D6" w:rsidRPr="00947857">
        <w:rPr>
          <w:rFonts w:asciiTheme="minorHAnsi" w:hAnsiTheme="minorHAnsi" w:cstheme="minorHAnsi"/>
          <w:sz w:val="22"/>
          <w:szCs w:val="22"/>
        </w:rPr>
        <w:t>ě</w:t>
      </w:r>
      <w:r w:rsidRPr="00947857">
        <w:rPr>
          <w:rFonts w:asciiTheme="minorHAnsi" w:hAnsiTheme="minorHAnsi" w:cstheme="minorHAnsi"/>
          <w:sz w:val="22"/>
          <w:szCs w:val="22"/>
        </w:rPr>
        <w:t xml:space="preserve">jší </w:t>
      </w:r>
      <w:r w:rsidR="001B49E9" w:rsidRPr="00947857">
        <w:rPr>
          <w:rFonts w:asciiTheme="minorHAnsi" w:hAnsiTheme="minorHAnsi" w:cstheme="minorHAnsi"/>
          <w:sz w:val="22"/>
          <w:szCs w:val="22"/>
        </w:rPr>
        <w:t xml:space="preserve">oplocené </w:t>
      </w:r>
      <w:r w:rsidRPr="00947857">
        <w:rPr>
          <w:rFonts w:asciiTheme="minorHAnsi" w:hAnsiTheme="minorHAnsi" w:cstheme="minorHAnsi"/>
          <w:sz w:val="22"/>
          <w:szCs w:val="22"/>
        </w:rPr>
        <w:t>prostory školy</w:t>
      </w:r>
      <w:r w:rsidR="007367D6" w:rsidRPr="00947857">
        <w:rPr>
          <w:rFonts w:asciiTheme="minorHAnsi" w:hAnsiTheme="minorHAnsi" w:cstheme="minorHAnsi"/>
          <w:sz w:val="22"/>
          <w:szCs w:val="22"/>
        </w:rPr>
        <w:t>.</w:t>
      </w:r>
    </w:p>
    <w:p w:rsidR="00393677" w:rsidRPr="00087B12" w:rsidRDefault="00393677" w:rsidP="00947857">
      <w:pPr>
        <w:jc w:val="both"/>
        <w:rPr>
          <w:rFonts w:asciiTheme="minorHAnsi" w:hAnsiTheme="minorHAnsi" w:cstheme="minorHAnsi"/>
          <w:sz w:val="22"/>
          <w:szCs w:val="22"/>
        </w:rPr>
      </w:pPr>
    </w:p>
    <w:p w:rsidR="00C82FC1" w:rsidRPr="00087B12" w:rsidRDefault="00C82FC1" w:rsidP="00BC6118">
      <w:pPr>
        <w:rPr>
          <w:rFonts w:asciiTheme="minorHAnsi" w:hAnsiTheme="minorHAnsi" w:cstheme="minorHAnsi"/>
          <w:sz w:val="22"/>
          <w:szCs w:val="22"/>
        </w:rPr>
      </w:pPr>
    </w:p>
    <w:p w:rsidR="00C82FC1" w:rsidRPr="00B30F0C" w:rsidRDefault="00B30F0C" w:rsidP="00BC6118">
      <w:pPr>
        <w:rPr>
          <w:rFonts w:asciiTheme="minorHAnsi" w:hAnsiTheme="minorHAnsi" w:cstheme="minorHAnsi"/>
          <w:b/>
          <w:sz w:val="22"/>
          <w:szCs w:val="22"/>
        </w:rPr>
      </w:pPr>
      <w:r w:rsidRPr="00B30F0C">
        <w:rPr>
          <w:rFonts w:asciiTheme="minorHAnsi" w:hAnsiTheme="minorHAnsi" w:cstheme="minorHAnsi"/>
          <w:b/>
          <w:sz w:val="22"/>
          <w:szCs w:val="22"/>
        </w:rPr>
        <w:t>Směrnice nabývá platnosti 1. 9. 2019</w:t>
      </w:r>
    </w:p>
    <w:p w:rsidR="00C82FC1" w:rsidRPr="00087B12" w:rsidRDefault="00C82FC1" w:rsidP="00BC6118">
      <w:pPr>
        <w:rPr>
          <w:rFonts w:asciiTheme="minorHAnsi" w:hAnsiTheme="minorHAnsi" w:cstheme="minorHAnsi"/>
          <w:sz w:val="22"/>
          <w:szCs w:val="22"/>
        </w:rPr>
      </w:pPr>
    </w:p>
    <w:p w:rsidR="00C82FC1" w:rsidRPr="00B30F0C" w:rsidRDefault="00C82FC1" w:rsidP="00BC6118">
      <w:pPr>
        <w:rPr>
          <w:rFonts w:asciiTheme="minorHAnsi" w:hAnsiTheme="minorHAnsi" w:cstheme="minorHAnsi"/>
          <w:b/>
          <w:color w:val="000000"/>
          <w:sz w:val="22"/>
          <w:szCs w:val="22"/>
        </w:rPr>
      </w:pP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087B12">
        <w:rPr>
          <w:rFonts w:asciiTheme="minorHAnsi" w:hAnsiTheme="minorHAnsi" w:cstheme="minorHAnsi"/>
          <w:sz w:val="22"/>
          <w:szCs w:val="22"/>
        </w:rPr>
        <w:tab/>
      </w:r>
      <w:r w:rsidRPr="00B30F0C">
        <w:rPr>
          <w:rFonts w:asciiTheme="minorHAnsi" w:hAnsiTheme="minorHAnsi" w:cstheme="minorHAnsi"/>
          <w:b/>
          <w:sz w:val="22"/>
          <w:szCs w:val="22"/>
        </w:rPr>
        <w:t xml:space="preserve">Mgr. </w:t>
      </w:r>
      <w:r w:rsidR="00FD74C8" w:rsidRPr="00B30F0C">
        <w:rPr>
          <w:rFonts w:asciiTheme="minorHAnsi" w:hAnsiTheme="minorHAnsi" w:cstheme="minorHAnsi"/>
          <w:b/>
          <w:sz w:val="22"/>
          <w:szCs w:val="22"/>
        </w:rPr>
        <w:t>Václav Vondra</w:t>
      </w:r>
      <w:r w:rsidRPr="00B30F0C">
        <w:rPr>
          <w:rFonts w:asciiTheme="minorHAnsi" w:hAnsiTheme="minorHAnsi" w:cstheme="minorHAnsi"/>
          <w:b/>
          <w:sz w:val="22"/>
          <w:szCs w:val="22"/>
        </w:rPr>
        <w:br/>
        <w:t xml:space="preserve"> </w:t>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r>
      <w:r w:rsidRPr="00B30F0C">
        <w:rPr>
          <w:rFonts w:asciiTheme="minorHAnsi" w:hAnsiTheme="minorHAnsi" w:cstheme="minorHAnsi"/>
          <w:b/>
          <w:sz w:val="22"/>
          <w:szCs w:val="22"/>
        </w:rPr>
        <w:tab/>
        <w:t>ředitel školy</w:t>
      </w:r>
    </w:p>
    <w:p w:rsidR="00087B12" w:rsidRPr="00B30F0C" w:rsidRDefault="00087B12">
      <w:pPr>
        <w:rPr>
          <w:rFonts w:asciiTheme="minorHAnsi" w:hAnsiTheme="minorHAnsi" w:cstheme="minorHAnsi"/>
          <w:b/>
          <w:color w:val="000000"/>
          <w:sz w:val="22"/>
          <w:szCs w:val="22"/>
        </w:rPr>
      </w:pPr>
    </w:p>
    <w:sectPr w:rsidR="00087B12" w:rsidRPr="00B30F0C" w:rsidSect="00B848C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A6" w:rsidRDefault="00382DA6" w:rsidP="00482AEA">
      <w:r>
        <w:separator/>
      </w:r>
    </w:p>
  </w:endnote>
  <w:endnote w:type="continuationSeparator" w:id="0">
    <w:p w:rsidR="00382DA6" w:rsidRDefault="00382DA6" w:rsidP="00482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reeform 721 Blk AT">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813"/>
      <w:docPartObj>
        <w:docPartGallery w:val="Page Numbers (Bottom of Page)"/>
        <w:docPartUnique/>
      </w:docPartObj>
    </w:sdtPr>
    <w:sdtContent>
      <w:p w:rsidR="0069741F" w:rsidRDefault="00E80D22">
        <w:pPr>
          <w:pStyle w:val="Zpat"/>
          <w:jc w:val="center"/>
        </w:pPr>
        <w:fldSimple w:instr=" PAGE   \* MERGEFORMAT ">
          <w:r w:rsidR="00B30F0C">
            <w:rPr>
              <w:noProof/>
            </w:rPr>
            <w:t>1</w:t>
          </w:r>
        </w:fldSimple>
      </w:p>
    </w:sdtContent>
  </w:sdt>
  <w:p w:rsidR="0069741F" w:rsidRDefault="006974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A6" w:rsidRDefault="00382DA6" w:rsidP="00482AEA">
      <w:r>
        <w:separator/>
      </w:r>
    </w:p>
  </w:footnote>
  <w:footnote w:type="continuationSeparator" w:id="0">
    <w:p w:rsidR="00382DA6" w:rsidRDefault="00382DA6" w:rsidP="0048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279"/>
    <w:multiLevelType w:val="hybridMultilevel"/>
    <w:tmpl w:val="06925788"/>
    <w:lvl w:ilvl="0" w:tplc="04050017">
      <w:start w:val="1"/>
      <w:numFmt w:val="lowerLetter"/>
      <w:lvlText w:val="%1)"/>
      <w:lvlJc w:val="left"/>
      <w:pPr>
        <w:ind w:left="720" w:hanging="360"/>
      </w:pPr>
    </w:lvl>
    <w:lvl w:ilvl="1" w:tplc="0B2ABF78">
      <w:start w:val="1"/>
      <w:numFmt w:val="lowerLetter"/>
      <w:lvlText w:val="%2)"/>
      <w:lvlJc w:val="left"/>
      <w:pPr>
        <w:ind w:left="1440" w:hanging="360"/>
      </w:pPr>
      <w:rPr>
        <w:rFonts w:asciiTheme="minorHAnsi" w:eastAsia="Times New Roman" w:hAnsiTheme="minorHAnsi" w:cstheme="minorHAnsi"/>
      </w:rPr>
    </w:lvl>
    <w:lvl w:ilvl="2" w:tplc="8F52E86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93E8F"/>
    <w:multiLevelType w:val="hybridMultilevel"/>
    <w:tmpl w:val="7CEE38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642B6"/>
    <w:multiLevelType w:val="hybridMultilevel"/>
    <w:tmpl w:val="EC841E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B003D"/>
    <w:multiLevelType w:val="hybridMultilevel"/>
    <w:tmpl w:val="590201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BD265F"/>
    <w:multiLevelType w:val="hybridMultilevel"/>
    <w:tmpl w:val="84F0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C4E7E"/>
    <w:multiLevelType w:val="hybridMultilevel"/>
    <w:tmpl w:val="E8A6EB6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4B3D11"/>
    <w:multiLevelType w:val="hybridMultilevel"/>
    <w:tmpl w:val="0408033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A069E3"/>
    <w:multiLevelType w:val="hybridMultilevel"/>
    <w:tmpl w:val="FDF096C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50A44D7"/>
    <w:multiLevelType w:val="hybridMultilevel"/>
    <w:tmpl w:val="5DA86C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7E2C3F"/>
    <w:multiLevelType w:val="hybridMultilevel"/>
    <w:tmpl w:val="3F82DFC4"/>
    <w:lvl w:ilvl="0" w:tplc="5268D10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4C111F"/>
    <w:multiLevelType w:val="hybridMultilevel"/>
    <w:tmpl w:val="8A8241CA"/>
    <w:lvl w:ilvl="0" w:tplc="48AE972A">
      <w:start w:val="1"/>
      <w:numFmt w:val="lowerLetter"/>
      <w:lvlText w:val="%1)"/>
      <w:lvlJc w:val="left"/>
      <w:pPr>
        <w:ind w:left="786" w:hanging="360"/>
      </w:pPr>
      <w:rPr>
        <w:rFonts w:hint="default"/>
        <w:color w:val="00000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174607ED"/>
    <w:multiLevelType w:val="hybridMultilevel"/>
    <w:tmpl w:val="9CD66F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912AC8"/>
    <w:multiLevelType w:val="hybridMultilevel"/>
    <w:tmpl w:val="2B782A24"/>
    <w:lvl w:ilvl="0" w:tplc="0405000F">
      <w:start w:val="1"/>
      <w:numFmt w:val="decimal"/>
      <w:lvlText w:val="%1."/>
      <w:lvlJc w:val="left"/>
      <w:pPr>
        <w:ind w:left="720" w:hanging="360"/>
      </w:pPr>
      <w:rPr>
        <w:rFonts w:hint="default"/>
        <w:u w:val="none"/>
      </w:rPr>
    </w:lvl>
    <w:lvl w:ilvl="1" w:tplc="2AA207D8">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632D40"/>
    <w:multiLevelType w:val="hybridMultilevel"/>
    <w:tmpl w:val="74C65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A8D4BAB"/>
    <w:multiLevelType w:val="hybridMultilevel"/>
    <w:tmpl w:val="342A86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BB1D19"/>
    <w:multiLevelType w:val="multilevel"/>
    <w:tmpl w:val="A54E1CF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B24766B"/>
    <w:multiLevelType w:val="hybridMultilevel"/>
    <w:tmpl w:val="644C3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EB951A1"/>
    <w:multiLevelType w:val="hybridMultilevel"/>
    <w:tmpl w:val="14EAB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7E6A80"/>
    <w:multiLevelType w:val="hybridMultilevel"/>
    <w:tmpl w:val="58505F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4AF7A05"/>
    <w:multiLevelType w:val="hybridMultilevel"/>
    <w:tmpl w:val="9A729244"/>
    <w:lvl w:ilvl="0" w:tplc="688C48C2">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FF66B9"/>
    <w:multiLevelType w:val="hybridMultilevel"/>
    <w:tmpl w:val="9F6EB72E"/>
    <w:lvl w:ilvl="0" w:tplc="88C202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E8158D4"/>
    <w:multiLevelType w:val="hybridMultilevel"/>
    <w:tmpl w:val="156E64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203573B"/>
    <w:multiLevelType w:val="hybridMultilevel"/>
    <w:tmpl w:val="4C140748"/>
    <w:lvl w:ilvl="0" w:tplc="2F5C68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2243A98"/>
    <w:multiLevelType w:val="hybridMultilevel"/>
    <w:tmpl w:val="3F006A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737245"/>
    <w:multiLevelType w:val="hybridMultilevel"/>
    <w:tmpl w:val="A1C20C08"/>
    <w:lvl w:ilvl="0" w:tplc="04050017">
      <w:start w:val="1"/>
      <w:numFmt w:val="lowerLetter"/>
      <w:lvlText w:val="%1)"/>
      <w:lvlJc w:val="left"/>
      <w:pPr>
        <w:ind w:left="720" w:hanging="360"/>
      </w:pPr>
      <w:rPr>
        <w:rFonts w:hint="default"/>
      </w:rPr>
    </w:lvl>
    <w:lvl w:ilvl="1" w:tplc="DDCED33E">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3992CBC"/>
    <w:multiLevelType w:val="hybridMultilevel"/>
    <w:tmpl w:val="E4E4B7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4B25DEE"/>
    <w:multiLevelType w:val="hybridMultilevel"/>
    <w:tmpl w:val="360A8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5C75DA0"/>
    <w:multiLevelType w:val="multilevel"/>
    <w:tmpl w:val="128A92CC"/>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D409F7"/>
    <w:multiLevelType w:val="hybridMultilevel"/>
    <w:tmpl w:val="8B7A5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387023"/>
    <w:multiLevelType w:val="hybridMultilevel"/>
    <w:tmpl w:val="EB76B38A"/>
    <w:lvl w:ilvl="0" w:tplc="77C66F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3BAD0DA1"/>
    <w:multiLevelType w:val="hybridMultilevel"/>
    <w:tmpl w:val="F6082742"/>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69163DF"/>
    <w:multiLevelType w:val="hybridMultilevel"/>
    <w:tmpl w:val="0C2405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6D1BAD"/>
    <w:multiLevelType w:val="hybridMultilevel"/>
    <w:tmpl w:val="51D6F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5D5C8E"/>
    <w:multiLevelType w:val="hybridMultilevel"/>
    <w:tmpl w:val="E6C018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1DB7A71"/>
    <w:multiLevelType w:val="hybridMultilevel"/>
    <w:tmpl w:val="202EFD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3FD45EF"/>
    <w:multiLevelType w:val="hybridMultilevel"/>
    <w:tmpl w:val="37B8FB70"/>
    <w:lvl w:ilvl="0" w:tplc="0405000F">
      <w:start w:val="8"/>
      <w:numFmt w:val="decimal"/>
      <w:lvlText w:val="%1."/>
      <w:lvlJc w:val="left"/>
      <w:pPr>
        <w:ind w:left="720" w:hanging="360"/>
      </w:pPr>
      <w:rPr>
        <w:rFonts w:hint="default"/>
      </w:rPr>
    </w:lvl>
    <w:lvl w:ilvl="1" w:tplc="A16C26C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5AA339C"/>
    <w:multiLevelType w:val="hybridMultilevel"/>
    <w:tmpl w:val="34563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5E621A9"/>
    <w:multiLevelType w:val="hybridMultilevel"/>
    <w:tmpl w:val="37E4A7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5EB5859"/>
    <w:multiLevelType w:val="hybridMultilevel"/>
    <w:tmpl w:val="24CC09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7D70A21"/>
    <w:multiLevelType w:val="hybridMultilevel"/>
    <w:tmpl w:val="D5B8B5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94B5C2E"/>
    <w:multiLevelType w:val="multilevel"/>
    <w:tmpl w:val="5A84EB24"/>
    <w:lvl w:ilvl="0">
      <w:start w:val="9"/>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E953DC8"/>
    <w:multiLevelType w:val="hybridMultilevel"/>
    <w:tmpl w:val="2F7289D4"/>
    <w:lvl w:ilvl="0" w:tplc="88C202BC">
      <w:start w:val="1"/>
      <w:numFmt w:val="lowerLetter"/>
      <w:lvlText w:val="%1)"/>
      <w:lvlJc w:val="left"/>
      <w:pPr>
        <w:ind w:left="1080" w:hanging="360"/>
      </w:pPr>
      <w:rPr>
        <w:rFonts w:hint="default"/>
      </w:rPr>
    </w:lvl>
    <w:lvl w:ilvl="1" w:tplc="73724108">
      <w:start w:val="1"/>
      <w:numFmt w:val="lowerLetter"/>
      <w:lvlText w:val="%2)"/>
      <w:lvlJc w:val="left"/>
      <w:pPr>
        <w:ind w:left="1800" w:hanging="360"/>
      </w:pPr>
      <w:rPr>
        <w:rFonts w:asciiTheme="minorHAnsi" w:eastAsia="Times New Roman" w:hAnsiTheme="minorHAnsi" w:cstheme="minorHAnsi"/>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601C5166"/>
    <w:multiLevelType w:val="hybridMultilevel"/>
    <w:tmpl w:val="1200F9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3B31580"/>
    <w:multiLevelType w:val="hybridMultilevel"/>
    <w:tmpl w:val="F516F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51053DF"/>
    <w:multiLevelType w:val="multilevel"/>
    <w:tmpl w:val="A54E1CF8"/>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5">
    <w:nsid w:val="653F65A2"/>
    <w:multiLevelType w:val="hybridMultilevel"/>
    <w:tmpl w:val="1638B0D2"/>
    <w:lvl w:ilvl="0" w:tplc="D12C0A7E">
      <w:start w:val="1"/>
      <w:numFmt w:val="lowerLetter"/>
      <w:lvlText w:val="%1)"/>
      <w:lvlJc w:val="left"/>
      <w:pPr>
        <w:ind w:left="720" w:hanging="360"/>
      </w:pPr>
      <w:rPr>
        <w:rFonts w:asciiTheme="minorHAnsi" w:eastAsia="Times New Roman" w:hAnsiTheme="minorHAnsi" w:cstheme="minorHAnsi"/>
        <w:b/>
      </w:rPr>
    </w:lvl>
    <w:lvl w:ilvl="1" w:tplc="62B2C010">
      <w:start w:val="1"/>
      <w:numFmt w:val="lowerLetter"/>
      <w:lvlText w:val="%2)"/>
      <w:lvlJc w:val="left"/>
      <w:pPr>
        <w:ind w:left="1440" w:hanging="360"/>
      </w:pPr>
      <w:rPr>
        <w:rFonts w:asciiTheme="minorHAnsi" w:eastAsia="Times New Roman" w:hAnsiTheme="minorHAnsi" w:cstheme="minorHAnsi"/>
      </w:rPr>
    </w:lvl>
    <w:lvl w:ilvl="2" w:tplc="D7F8082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5413B98"/>
    <w:multiLevelType w:val="hybridMultilevel"/>
    <w:tmpl w:val="6E8A3DEA"/>
    <w:lvl w:ilvl="0" w:tplc="0405000F">
      <w:start w:val="1"/>
      <w:numFmt w:val="decimal"/>
      <w:lvlText w:val="%1."/>
      <w:lvlJc w:val="left"/>
      <w:pPr>
        <w:ind w:left="720" w:hanging="360"/>
      </w:pPr>
    </w:lvl>
    <w:lvl w:ilvl="1" w:tplc="B1F0EFDE">
      <w:start w:val="3"/>
      <w:numFmt w:val="bullet"/>
      <w:lvlText w:val=""/>
      <w:lvlJc w:val="left"/>
      <w:pPr>
        <w:ind w:left="1440" w:hanging="360"/>
      </w:pPr>
      <w:rPr>
        <w:rFonts w:ascii="Symbol" w:eastAsia="Times New Roman" w:hAnsi="Symbol" w:cstheme="minorHAns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17EB0"/>
    <w:multiLevelType w:val="hybridMultilevel"/>
    <w:tmpl w:val="83DAB8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864084D"/>
    <w:multiLevelType w:val="hybridMultilevel"/>
    <w:tmpl w:val="E2DC8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A9A61E1"/>
    <w:multiLevelType w:val="hybridMultilevel"/>
    <w:tmpl w:val="A5BA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BD22502"/>
    <w:multiLevelType w:val="hybridMultilevel"/>
    <w:tmpl w:val="D2D6E494"/>
    <w:lvl w:ilvl="0" w:tplc="E45E72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6EF33BF3"/>
    <w:multiLevelType w:val="hybridMultilevel"/>
    <w:tmpl w:val="3B2EDF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F2229E9"/>
    <w:multiLevelType w:val="hybridMultilevel"/>
    <w:tmpl w:val="23EEC1AA"/>
    <w:lvl w:ilvl="0" w:tplc="0405000F">
      <w:start w:val="1"/>
      <w:numFmt w:val="decimal"/>
      <w:lvlText w:val="%1."/>
      <w:lvlJc w:val="left"/>
      <w:pPr>
        <w:ind w:left="1428" w:hanging="360"/>
      </w:pPr>
    </w:lvl>
    <w:lvl w:ilvl="1" w:tplc="0405000F">
      <w:start w:val="1"/>
      <w:numFmt w:val="decimal"/>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3">
    <w:nsid w:val="6FF144F7"/>
    <w:multiLevelType w:val="hybridMultilevel"/>
    <w:tmpl w:val="F6C699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1325674"/>
    <w:multiLevelType w:val="hybridMultilevel"/>
    <w:tmpl w:val="B044BFDE"/>
    <w:lvl w:ilvl="0" w:tplc="0405000F">
      <w:start w:val="1"/>
      <w:numFmt w:val="decimal"/>
      <w:lvlText w:val="%1."/>
      <w:lvlJc w:val="left"/>
      <w:pPr>
        <w:ind w:left="720" w:hanging="360"/>
      </w:pPr>
    </w:lvl>
    <w:lvl w:ilvl="1" w:tplc="B1F0EFDE">
      <w:start w:val="3"/>
      <w:numFmt w:val="bullet"/>
      <w:lvlText w:val=""/>
      <w:lvlJc w:val="left"/>
      <w:pPr>
        <w:ind w:left="1440" w:hanging="360"/>
      </w:pPr>
      <w:rPr>
        <w:rFonts w:ascii="Symbol" w:eastAsia="Times New Roman" w:hAnsi="Symbol" w:cstheme="minorHAns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16F02AB"/>
    <w:multiLevelType w:val="hybridMultilevel"/>
    <w:tmpl w:val="3B2EDF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2A03D38"/>
    <w:multiLevelType w:val="hybridMultilevel"/>
    <w:tmpl w:val="9CF62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67E133F"/>
    <w:multiLevelType w:val="hybridMultilevel"/>
    <w:tmpl w:val="D932E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6E20345"/>
    <w:multiLevelType w:val="hybridMultilevel"/>
    <w:tmpl w:val="F21809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8CB47EF"/>
    <w:multiLevelType w:val="hybridMultilevel"/>
    <w:tmpl w:val="8E2EDBCA"/>
    <w:lvl w:ilvl="0" w:tplc="71E6DE08">
      <w:start w:val="1"/>
      <w:numFmt w:val="lowerLetter"/>
      <w:lvlText w:val="%1)"/>
      <w:lvlJc w:val="left"/>
      <w:pPr>
        <w:ind w:left="990" w:hanging="630"/>
      </w:pPr>
      <w:rPr>
        <w:rFonts w:asciiTheme="minorHAnsi" w:eastAsia="Times New Roman" w:hAnsiTheme="minorHAnsi" w:cstheme="minorHAnsi"/>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8EC55DE"/>
    <w:multiLevelType w:val="hybridMultilevel"/>
    <w:tmpl w:val="CC0EA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5"/>
  </w:num>
  <w:num w:numId="3">
    <w:abstractNumId w:val="5"/>
  </w:num>
  <w:num w:numId="4">
    <w:abstractNumId w:val="6"/>
  </w:num>
  <w:num w:numId="5">
    <w:abstractNumId w:val="51"/>
  </w:num>
  <w:num w:numId="6">
    <w:abstractNumId w:val="55"/>
  </w:num>
  <w:num w:numId="7">
    <w:abstractNumId w:val="13"/>
  </w:num>
  <w:num w:numId="8">
    <w:abstractNumId w:val="8"/>
  </w:num>
  <w:num w:numId="9">
    <w:abstractNumId w:val="44"/>
  </w:num>
  <w:num w:numId="10">
    <w:abstractNumId w:val="1"/>
  </w:num>
  <w:num w:numId="11">
    <w:abstractNumId w:val="17"/>
  </w:num>
  <w:num w:numId="12">
    <w:abstractNumId w:val="34"/>
  </w:num>
  <w:num w:numId="13">
    <w:abstractNumId w:val="26"/>
  </w:num>
  <w:num w:numId="14">
    <w:abstractNumId w:val="53"/>
  </w:num>
  <w:num w:numId="15">
    <w:abstractNumId w:val="11"/>
  </w:num>
  <w:num w:numId="16">
    <w:abstractNumId w:val="57"/>
  </w:num>
  <w:num w:numId="17">
    <w:abstractNumId w:val="47"/>
  </w:num>
  <w:num w:numId="18">
    <w:abstractNumId w:val="39"/>
  </w:num>
  <w:num w:numId="19">
    <w:abstractNumId w:val="32"/>
  </w:num>
  <w:num w:numId="20">
    <w:abstractNumId w:val="37"/>
  </w:num>
  <w:num w:numId="21">
    <w:abstractNumId w:val="42"/>
  </w:num>
  <w:num w:numId="22">
    <w:abstractNumId w:val="38"/>
  </w:num>
  <w:num w:numId="23">
    <w:abstractNumId w:val="36"/>
  </w:num>
  <w:num w:numId="24">
    <w:abstractNumId w:val="60"/>
  </w:num>
  <w:num w:numId="25">
    <w:abstractNumId w:val="2"/>
  </w:num>
  <w:num w:numId="26">
    <w:abstractNumId w:val="48"/>
  </w:num>
  <w:num w:numId="27">
    <w:abstractNumId w:val="31"/>
  </w:num>
  <w:num w:numId="28">
    <w:abstractNumId w:val="21"/>
  </w:num>
  <w:num w:numId="29">
    <w:abstractNumId w:val="15"/>
  </w:num>
  <w:num w:numId="30">
    <w:abstractNumId w:val="58"/>
  </w:num>
  <w:num w:numId="31">
    <w:abstractNumId w:val="0"/>
  </w:num>
  <w:num w:numId="32">
    <w:abstractNumId w:val="30"/>
  </w:num>
  <w:num w:numId="33">
    <w:abstractNumId w:val="29"/>
  </w:num>
  <w:num w:numId="34">
    <w:abstractNumId w:val="50"/>
  </w:num>
  <w:num w:numId="35">
    <w:abstractNumId w:val="22"/>
  </w:num>
  <w:num w:numId="36">
    <w:abstractNumId w:val="41"/>
  </w:num>
  <w:num w:numId="37">
    <w:abstractNumId w:val="3"/>
  </w:num>
  <w:num w:numId="38">
    <w:abstractNumId w:val="45"/>
  </w:num>
  <w:num w:numId="39">
    <w:abstractNumId w:val="19"/>
  </w:num>
  <w:num w:numId="40">
    <w:abstractNumId w:val="24"/>
  </w:num>
  <w:num w:numId="41">
    <w:abstractNumId w:val="28"/>
  </w:num>
  <w:num w:numId="42">
    <w:abstractNumId w:val="20"/>
  </w:num>
  <w:num w:numId="43">
    <w:abstractNumId w:val="10"/>
  </w:num>
  <w:num w:numId="44">
    <w:abstractNumId w:val="33"/>
  </w:num>
  <w:num w:numId="45">
    <w:abstractNumId w:val="40"/>
  </w:num>
  <w:num w:numId="46">
    <w:abstractNumId w:val="59"/>
  </w:num>
  <w:num w:numId="47">
    <w:abstractNumId w:val="23"/>
  </w:num>
  <w:num w:numId="48">
    <w:abstractNumId w:val="52"/>
  </w:num>
  <w:num w:numId="49">
    <w:abstractNumId w:val="56"/>
  </w:num>
  <w:num w:numId="50">
    <w:abstractNumId w:val="25"/>
  </w:num>
  <w:num w:numId="51">
    <w:abstractNumId w:val="16"/>
  </w:num>
  <w:num w:numId="52">
    <w:abstractNumId w:val="4"/>
  </w:num>
  <w:num w:numId="53">
    <w:abstractNumId w:val="46"/>
  </w:num>
  <w:num w:numId="54">
    <w:abstractNumId w:val="54"/>
  </w:num>
  <w:num w:numId="55">
    <w:abstractNumId w:val="49"/>
  </w:num>
  <w:num w:numId="56">
    <w:abstractNumId w:val="43"/>
  </w:num>
  <w:num w:numId="57">
    <w:abstractNumId w:val="27"/>
  </w:num>
  <w:num w:numId="58">
    <w:abstractNumId w:val="18"/>
  </w:num>
  <w:num w:numId="59">
    <w:abstractNumId w:val="14"/>
  </w:num>
  <w:num w:numId="60">
    <w:abstractNumId w:val="9"/>
  </w:num>
  <w:num w:numId="61">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C2310"/>
    <w:rsid w:val="0000159B"/>
    <w:rsid w:val="00016F26"/>
    <w:rsid w:val="00017046"/>
    <w:rsid w:val="00022581"/>
    <w:rsid w:val="000261BD"/>
    <w:rsid w:val="00027BB0"/>
    <w:rsid w:val="00055FAD"/>
    <w:rsid w:val="00087B12"/>
    <w:rsid w:val="000A2877"/>
    <w:rsid w:val="000C0B48"/>
    <w:rsid w:val="000C12C8"/>
    <w:rsid w:val="000C2FC7"/>
    <w:rsid w:val="000C4CC4"/>
    <w:rsid w:val="000C60DF"/>
    <w:rsid w:val="000E5221"/>
    <w:rsid w:val="000F2D9B"/>
    <w:rsid w:val="000F64BC"/>
    <w:rsid w:val="00106B8E"/>
    <w:rsid w:val="00110FB3"/>
    <w:rsid w:val="00125D77"/>
    <w:rsid w:val="00135161"/>
    <w:rsid w:val="00172C92"/>
    <w:rsid w:val="00173D26"/>
    <w:rsid w:val="001744F8"/>
    <w:rsid w:val="00183B79"/>
    <w:rsid w:val="00186B59"/>
    <w:rsid w:val="00187545"/>
    <w:rsid w:val="001951C8"/>
    <w:rsid w:val="001A596E"/>
    <w:rsid w:val="001B49E9"/>
    <w:rsid w:val="001C2310"/>
    <w:rsid w:val="001D315D"/>
    <w:rsid w:val="001D3CAE"/>
    <w:rsid w:val="001D423C"/>
    <w:rsid w:val="001E3275"/>
    <w:rsid w:val="001F6BF2"/>
    <w:rsid w:val="0020306F"/>
    <w:rsid w:val="0020382F"/>
    <w:rsid w:val="00213EA8"/>
    <w:rsid w:val="00216629"/>
    <w:rsid w:val="002209A1"/>
    <w:rsid w:val="002275AD"/>
    <w:rsid w:val="00241AF4"/>
    <w:rsid w:val="002521D5"/>
    <w:rsid w:val="00253DD6"/>
    <w:rsid w:val="002575AB"/>
    <w:rsid w:val="0026225D"/>
    <w:rsid w:val="002625AB"/>
    <w:rsid w:val="002716CB"/>
    <w:rsid w:val="002A168C"/>
    <w:rsid w:val="002B658C"/>
    <w:rsid w:val="002C22E2"/>
    <w:rsid w:val="002C31AF"/>
    <w:rsid w:val="002C7E1A"/>
    <w:rsid w:val="002E1E66"/>
    <w:rsid w:val="002E63BD"/>
    <w:rsid w:val="003107BE"/>
    <w:rsid w:val="00316CE1"/>
    <w:rsid w:val="00327836"/>
    <w:rsid w:val="0033292E"/>
    <w:rsid w:val="00332E4D"/>
    <w:rsid w:val="00340934"/>
    <w:rsid w:val="00342BF3"/>
    <w:rsid w:val="00345AA0"/>
    <w:rsid w:val="00352B6F"/>
    <w:rsid w:val="0036177B"/>
    <w:rsid w:val="00361811"/>
    <w:rsid w:val="0036450B"/>
    <w:rsid w:val="00370D52"/>
    <w:rsid w:val="0037162D"/>
    <w:rsid w:val="0037630B"/>
    <w:rsid w:val="00377701"/>
    <w:rsid w:val="00382DA6"/>
    <w:rsid w:val="0038772C"/>
    <w:rsid w:val="00393677"/>
    <w:rsid w:val="0039458E"/>
    <w:rsid w:val="003A79F7"/>
    <w:rsid w:val="003B714F"/>
    <w:rsid w:val="003C6448"/>
    <w:rsid w:val="003D0AAC"/>
    <w:rsid w:val="003D186C"/>
    <w:rsid w:val="003D3EC7"/>
    <w:rsid w:val="003E410E"/>
    <w:rsid w:val="003E470D"/>
    <w:rsid w:val="003E4E91"/>
    <w:rsid w:val="0040014E"/>
    <w:rsid w:val="00401231"/>
    <w:rsid w:val="00407C51"/>
    <w:rsid w:val="00407DAB"/>
    <w:rsid w:val="004103F7"/>
    <w:rsid w:val="00414E4A"/>
    <w:rsid w:val="004178DB"/>
    <w:rsid w:val="0043038F"/>
    <w:rsid w:val="00431857"/>
    <w:rsid w:val="0043255B"/>
    <w:rsid w:val="0043482A"/>
    <w:rsid w:val="004401EF"/>
    <w:rsid w:val="00444475"/>
    <w:rsid w:val="00445478"/>
    <w:rsid w:val="00446756"/>
    <w:rsid w:val="00473A85"/>
    <w:rsid w:val="00482AEA"/>
    <w:rsid w:val="004A39E0"/>
    <w:rsid w:val="004A6B7F"/>
    <w:rsid w:val="004A734E"/>
    <w:rsid w:val="004B2F26"/>
    <w:rsid w:val="004B3DC4"/>
    <w:rsid w:val="004C109D"/>
    <w:rsid w:val="004C30DE"/>
    <w:rsid w:val="004D540B"/>
    <w:rsid w:val="004D6065"/>
    <w:rsid w:val="004E27F0"/>
    <w:rsid w:val="004F4459"/>
    <w:rsid w:val="004F4796"/>
    <w:rsid w:val="004F6C42"/>
    <w:rsid w:val="0052145B"/>
    <w:rsid w:val="00526F16"/>
    <w:rsid w:val="00533147"/>
    <w:rsid w:val="00540BF1"/>
    <w:rsid w:val="00542E9F"/>
    <w:rsid w:val="00552D13"/>
    <w:rsid w:val="00555D07"/>
    <w:rsid w:val="00565135"/>
    <w:rsid w:val="005704BA"/>
    <w:rsid w:val="00573B1A"/>
    <w:rsid w:val="005816C8"/>
    <w:rsid w:val="00585406"/>
    <w:rsid w:val="00592938"/>
    <w:rsid w:val="0059339A"/>
    <w:rsid w:val="005A6549"/>
    <w:rsid w:val="005B208E"/>
    <w:rsid w:val="005C0266"/>
    <w:rsid w:val="005C0939"/>
    <w:rsid w:val="005C2843"/>
    <w:rsid w:val="005D1076"/>
    <w:rsid w:val="005D4569"/>
    <w:rsid w:val="005D7D61"/>
    <w:rsid w:val="005E0F81"/>
    <w:rsid w:val="005E364F"/>
    <w:rsid w:val="00610E01"/>
    <w:rsid w:val="00613FB5"/>
    <w:rsid w:val="00615CEB"/>
    <w:rsid w:val="006624AD"/>
    <w:rsid w:val="00666FC8"/>
    <w:rsid w:val="00667DD2"/>
    <w:rsid w:val="006706DB"/>
    <w:rsid w:val="00672E5F"/>
    <w:rsid w:val="00677C13"/>
    <w:rsid w:val="00690711"/>
    <w:rsid w:val="0069741F"/>
    <w:rsid w:val="006A00C0"/>
    <w:rsid w:val="006B0D36"/>
    <w:rsid w:val="006B33E1"/>
    <w:rsid w:val="006B3B9E"/>
    <w:rsid w:val="006B51E8"/>
    <w:rsid w:val="006C782B"/>
    <w:rsid w:val="006D0F20"/>
    <w:rsid w:val="006D660B"/>
    <w:rsid w:val="006F0928"/>
    <w:rsid w:val="00702D11"/>
    <w:rsid w:val="00720767"/>
    <w:rsid w:val="00733029"/>
    <w:rsid w:val="00736471"/>
    <w:rsid w:val="007367D6"/>
    <w:rsid w:val="00742098"/>
    <w:rsid w:val="00782B02"/>
    <w:rsid w:val="00784BE9"/>
    <w:rsid w:val="007901F8"/>
    <w:rsid w:val="00790978"/>
    <w:rsid w:val="007B5E3D"/>
    <w:rsid w:val="007C099C"/>
    <w:rsid w:val="007C6832"/>
    <w:rsid w:val="007D392A"/>
    <w:rsid w:val="007D7A5B"/>
    <w:rsid w:val="007F317B"/>
    <w:rsid w:val="0080191D"/>
    <w:rsid w:val="00803ABB"/>
    <w:rsid w:val="00821E06"/>
    <w:rsid w:val="008235B6"/>
    <w:rsid w:val="00825B4B"/>
    <w:rsid w:val="00830613"/>
    <w:rsid w:val="008327F0"/>
    <w:rsid w:val="00834E47"/>
    <w:rsid w:val="0083510C"/>
    <w:rsid w:val="00841E3A"/>
    <w:rsid w:val="0084275D"/>
    <w:rsid w:val="00842B9C"/>
    <w:rsid w:val="00846222"/>
    <w:rsid w:val="008625A1"/>
    <w:rsid w:val="00872031"/>
    <w:rsid w:val="00885FE6"/>
    <w:rsid w:val="008875F6"/>
    <w:rsid w:val="00890036"/>
    <w:rsid w:val="00895940"/>
    <w:rsid w:val="008A2394"/>
    <w:rsid w:val="008D0DB0"/>
    <w:rsid w:val="008E53CD"/>
    <w:rsid w:val="008E5A0A"/>
    <w:rsid w:val="008E7098"/>
    <w:rsid w:val="008F5EC8"/>
    <w:rsid w:val="009058C6"/>
    <w:rsid w:val="00913532"/>
    <w:rsid w:val="0091715C"/>
    <w:rsid w:val="0092167A"/>
    <w:rsid w:val="00924365"/>
    <w:rsid w:val="009269ED"/>
    <w:rsid w:val="00930D4C"/>
    <w:rsid w:val="00935046"/>
    <w:rsid w:val="0093519E"/>
    <w:rsid w:val="00937C47"/>
    <w:rsid w:val="00947857"/>
    <w:rsid w:val="00953E14"/>
    <w:rsid w:val="00960483"/>
    <w:rsid w:val="00962881"/>
    <w:rsid w:val="00966BC5"/>
    <w:rsid w:val="00975984"/>
    <w:rsid w:val="00977871"/>
    <w:rsid w:val="00980D5D"/>
    <w:rsid w:val="00981D00"/>
    <w:rsid w:val="00994990"/>
    <w:rsid w:val="009A6005"/>
    <w:rsid w:val="009B3241"/>
    <w:rsid w:val="009C1B7F"/>
    <w:rsid w:val="009C7A58"/>
    <w:rsid w:val="009D1885"/>
    <w:rsid w:val="009D6203"/>
    <w:rsid w:val="009E18EC"/>
    <w:rsid w:val="009F23A2"/>
    <w:rsid w:val="009F6F61"/>
    <w:rsid w:val="009F7020"/>
    <w:rsid w:val="00A00DB7"/>
    <w:rsid w:val="00A0576F"/>
    <w:rsid w:val="00A14F7A"/>
    <w:rsid w:val="00A303BE"/>
    <w:rsid w:val="00A3342F"/>
    <w:rsid w:val="00A3693D"/>
    <w:rsid w:val="00A42A17"/>
    <w:rsid w:val="00A46D17"/>
    <w:rsid w:val="00A5009D"/>
    <w:rsid w:val="00A55B35"/>
    <w:rsid w:val="00A57ABA"/>
    <w:rsid w:val="00A60182"/>
    <w:rsid w:val="00A60535"/>
    <w:rsid w:val="00A70828"/>
    <w:rsid w:val="00A70F89"/>
    <w:rsid w:val="00A779E4"/>
    <w:rsid w:val="00A82CF2"/>
    <w:rsid w:val="00A911C9"/>
    <w:rsid w:val="00AC7701"/>
    <w:rsid w:val="00AD2708"/>
    <w:rsid w:val="00AF1407"/>
    <w:rsid w:val="00AF29BF"/>
    <w:rsid w:val="00AF650F"/>
    <w:rsid w:val="00B11883"/>
    <w:rsid w:val="00B238D7"/>
    <w:rsid w:val="00B272D7"/>
    <w:rsid w:val="00B30F0C"/>
    <w:rsid w:val="00B3471A"/>
    <w:rsid w:val="00B40395"/>
    <w:rsid w:val="00B409DF"/>
    <w:rsid w:val="00B41C28"/>
    <w:rsid w:val="00B43FCE"/>
    <w:rsid w:val="00B4410B"/>
    <w:rsid w:val="00B50481"/>
    <w:rsid w:val="00B6537E"/>
    <w:rsid w:val="00B67351"/>
    <w:rsid w:val="00B70989"/>
    <w:rsid w:val="00B76B7F"/>
    <w:rsid w:val="00B848CF"/>
    <w:rsid w:val="00B9182D"/>
    <w:rsid w:val="00B91FB7"/>
    <w:rsid w:val="00B93925"/>
    <w:rsid w:val="00B95AC8"/>
    <w:rsid w:val="00BA1687"/>
    <w:rsid w:val="00BA5BCA"/>
    <w:rsid w:val="00BA7358"/>
    <w:rsid w:val="00BA743A"/>
    <w:rsid w:val="00BB062D"/>
    <w:rsid w:val="00BB300D"/>
    <w:rsid w:val="00BB51F2"/>
    <w:rsid w:val="00BB687E"/>
    <w:rsid w:val="00BB6BE2"/>
    <w:rsid w:val="00BC2FFC"/>
    <w:rsid w:val="00BC6118"/>
    <w:rsid w:val="00BD5E59"/>
    <w:rsid w:val="00BE20D0"/>
    <w:rsid w:val="00BE55EC"/>
    <w:rsid w:val="00BF2830"/>
    <w:rsid w:val="00BF2DC6"/>
    <w:rsid w:val="00C069DE"/>
    <w:rsid w:val="00C06C0C"/>
    <w:rsid w:val="00C129C6"/>
    <w:rsid w:val="00C22F89"/>
    <w:rsid w:val="00C25C2E"/>
    <w:rsid w:val="00C3605A"/>
    <w:rsid w:val="00C55429"/>
    <w:rsid w:val="00C64697"/>
    <w:rsid w:val="00C82FC1"/>
    <w:rsid w:val="00C87049"/>
    <w:rsid w:val="00C933CC"/>
    <w:rsid w:val="00C935CA"/>
    <w:rsid w:val="00C94819"/>
    <w:rsid w:val="00CA1506"/>
    <w:rsid w:val="00CA1AD5"/>
    <w:rsid w:val="00CA678C"/>
    <w:rsid w:val="00CB219F"/>
    <w:rsid w:val="00CB21D8"/>
    <w:rsid w:val="00CC0C94"/>
    <w:rsid w:val="00CD12F9"/>
    <w:rsid w:val="00CE1FC8"/>
    <w:rsid w:val="00CE3A9D"/>
    <w:rsid w:val="00CE62ED"/>
    <w:rsid w:val="00CF3DE4"/>
    <w:rsid w:val="00CF4E6B"/>
    <w:rsid w:val="00CF7304"/>
    <w:rsid w:val="00D02C7E"/>
    <w:rsid w:val="00D37336"/>
    <w:rsid w:val="00D51BDD"/>
    <w:rsid w:val="00D56BA0"/>
    <w:rsid w:val="00D64B3E"/>
    <w:rsid w:val="00D66E0E"/>
    <w:rsid w:val="00D724C8"/>
    <w:rsid w:val="00D85B15"/>
    <w:rsid w:val="00DA05EB"/>
    <w:rsid w:val="00DA5C3C"/>
    <w:rsid w:val="00DB283B"/>
    <w:rsid w:val="00DD758B"/>
    <w:rsid w:val="00DE1666"/>
    <w:rsid w:val="00DF2D8C"/>
    <w:rsid w:val="00DF5CFE"/>
    <w:rsid w:val="00E050CB"/>
    <w:rsid w:val="00E0584A"/>
    <w:rsid w:val="00E0712A"/>
    <w:rsid w:val="00E15DA4"/>
    <w:rsid w:val="00E17102"/>
    <w:rsid w:val="00E273E1"/>
    <w:rsid w:val="00E350E6"/>
    <w:rsid w:val="00E36245"/>
    <w:rsid w:val="00E47A0E"/>
    <w:rsid w:val="00E53C52"/>
    <w:rsid w:val="00E57F6B"/>
    <w:rsid w:val="00E61A65"/>
    <w:rsid w:val="00E6771B"/>
    <w:rsid w:val="00E80D22"/>
    <w:rsid w:val="00E80DCB"/>
    <w:rsid w:val="00E85499"/>
    <w:rsid w:val="00E97696"/>
    <w:rsid w:val="00EA0056"/>
    <w:rsid w:val="00EA3550"/>
    <w:rsid w:val="00EA7321"/>
    <w:rsid w:val="00EB0400"/>
    <w:rsid w:val="00EB2069"/>
    <w:rsid w:val="00EB2083"/>
    <w:rsid w:val="00EB28FB"/>
    <w:rsid w:val="00EB7491"/>
    <w:rsid w:val="00EC333C"/>
    <w:rsid w:val="00EC38B4"/>
    <w:rsid w:val="00EC657F"/>
    <w:rsid w:val="00ED3384"/>
    <w:rsid w:val="00ED7848"/>
    <w:rsid w:val="00EE2263"/>
    <w:rsid w:val="00EE35A4"/>
    <w:rsid w:val="00EE5CC8"/>
    <w:rsid w:val="00EF2260"/>
    <w:rsid w:val="00EF6DEF"/>
    <w:rsid w:val="00F015DC"/>
    <w:rsid w:val="00F035F0"/>
    <w:rsid w:val="00F13D90"/>
    <w:rsid w:val="00F14693"/>
    <w:rsid w:val="00F16642"/>
    <w:rsid w:val="00F20888"/>
    <w:rsid w:val="00F20E41"/>
    <w:rsid w:val="00F3241C"/>
    <w:rsid w:val="00F338D9"/>
    <w:rsid w:val="00F33B28"/>
    <w:rsid w:val="00F374DC"/>
    <w:rsid w:val="00F45A47"/>
    <w:rsid w:val="00F65DFE"/>
    <w:rsid w:val="00F77327"/>
    <w:rsid w:val="00F81BCA"/>
    <w:rsid w:val="00F83BC7"/>
    <w:rsid w:val="00F84BE6"/>
    <w:rsid w:val="00F963E9"/>
    <w:rsid w:val="00FA5CE8"/>
    <w:rsid w:val="00FB3C3E"/>
    <w:rsid w:val="00FC0E13"/>
    <w:rsid w:val="00FC20AF"/>
    <w:rsid w:val="00FD0D9F"/>
    <w:rsid w:val="00FD74C8"/>
    <w:rsid w:val="00FE0202"/>
    <w:rsid w:val="00FE1F31"/>
    <w:rsid w:val="00FF4F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48CF"/>
    <w:rPr>
      <w:sz w:val="24"/>
      <w:szCs w:val="24"/>
    </w:rPr>
  </w:style>
  <w:style w:type="paragraph" w:styleId="Nadpis1">
    <w:name w:val="heading 1"/>
    <w:basedOn w:val="Normln"/>
    <w:next w:val="Normln"/>
    <w:link w:val="Nadpis1Char"/>
    <w:uiPriority w:val="9"/>
    <w:qFormat/>
    <w:rsid w:val="00C870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rsid w:val="00B848CF"/>
    <w:rPr>
      <w:b/>
      <w:caps/>
      <w:color w:val="000080"/>
      <w:sz w:val="28"/>
      <w:u w:val="thick"/>
    </w:rPr>
  </w:style>
  <w:style w:type="paragraph" w:customStyle="1" w:styleId="Dlo">
    <w:name w:val="Dílo"/>
    <w:basedOn w:val="Normln"/>
    <w:rsid w:val="00B848CF"/>
    <w:rPr>
      <w:b/>
      <w:color w:val="FF0000"/>
      <w:sz w:val="28"/>
    </w:rPr>
  </w:style>
  <w:style w:type="paragraph" w:customStyle="1" w:styleId="formaliteratury">
    <w:name w:val="forma literatury"/>
    <w:basedOn w:val="Normln"/>
    <w:rsid w:val="00B848CF"/>
    <w:rPr>
      <w:i/>
      <w:u w:val="single"/>
    </w:rPr>
  </w:style>
  <w:style w:type="paragraph" w:customStyle="1" w:styleId="Maturitnotzka">
    <w:name w:val="Maturitní otázka"/>
    <w:basedOn w:val="Normln"/>
    <w:rsid w:val="00B848CF"/>
    <w:pPr>
      <w:jc w:val="center"/>
    </w:pPr>
    <w:rPr>
      <w:rFonts w:ascii="Freeform 721 Blk AT" w:hAnsi="Freeform 721 Blk AT"/>
      <w:b/>
      <w:bCs/>
      <w:caps/>
      <w:sz w:val="48"/>
      <w:u w:val="single"/>
    </w:rPr>
  </w:style>
  <w:style w:type="paragraph" w:customStyle="1" w:styleId="obdob">
    <w:name w:val="období"/>
    <w:basedOn w:val="Normln"/>
    <w:rsid w:val="00B848CF"/>
    <w:rPr>
      <w:b/>
      <w:sz w:val="32"/>
    </w:rPr>
  </w:style>
  <w:style w:type="paragraph" w:customStyle="1" w:styleId="Stt">
    <w:name w:val="Stát"/>
    <w:basedOn w:val="Normln"/>
    <w:rsid w:val="00B848CF"/>
    <w:pPr>
      <w:jc w:val="center"/>
    </w:pPr>
    <w:rPr>
      <w:rFonts w:ascii="Freeform 721 Blk AT" w:hAnsi="Freeform 721 Blk AT"/>
      <w:b/>
      <w:sz w:val="36"/>
    </w:rPr>
  </w:style>
  <w:style w:type="table" w:styleId="Mkatabulky">
    <w:name w:val="Table Grid"/>
    <w:basedOn w:val="Normlntabulka"/>
    <w:rsid w:val="00CA6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4C109D"/>
    <w:rPr>
      <w:rFonts w:ascii="Tahoma" w:hAnsi="Tahoma" w:cs="Tahoma"/>
      <w:sz w:val="16"/>
      <w:szCs w:val="16"/>
    </w:rPr>
  </w:style>
  <w:style w:type="paragraph" w:styleId="Odstavecseseznamem">
    <w:name w:val="List Paragraph"/>
    <w:basedOn w:val="Normln"/>
    <w:uiPriority w:val="34"/>
    <w:qFormat/>
    <w:rsid w:val="00125D77"/>
    <w:pPr>
      <w:ind w:left="720"/>
      <w:contextualSpacing/>
    </w:pPr>
  </w:style>
  <w:style w:type="paragraph" w:customStyle="1" w:styleId="Styldkovnjednoduch">
    <w:name w:val="Styl Řádkování:jednoduché"/>
    <w:basedOn w:val="Normln"/>
    <w:rsid w:val="009B3241"/>
    <w:pPr>
      <w:spacing w:line="480" w:lineRule="auto"/>
    </w:pPr>
    <w:rPr>
      <w:szCs w:val="20"/>
    </w:rPr>
  </w:style>
  <w:style w:type="character" w:customStyle="1" w:styleId="Nadpis1Char">
    <w:name w:val="Nadpis 1 Char"/>
    <w:basedOn w:val="Standardnpsmoodstavce"/>
    <w:link w:val="Nadpis1"/>
    <w:uiPriority w:val="9"/>
    <w:rsid w:val="00C87049"/>
    <w:rPr>
      <w:rFonts w:asciiTheme="majorHAnsi" w:eastAsiaTheme="majorEastAsia" w:hAnsiTheme="majorHAnsi" w:cstheme="majorBidi"/>
      <w:b/>
      <w:bCs/>
      <w:color w:val="365F91" w:themeColor="accent1" w:themeShade="BF"/>
      <w:sz w:val="28"/>
      <w:szCs w:val="28"/>
      <w:lang w:eastAsia="en-US"/>
    </w:rPr>
  </w:style>
  <w:style w:type="paragraph" w:styleId="Zhlav">
    <w:name w:val="header"/>
    <w:basedOn w:val="Normln"/>
    <w:link w:val="ZhlavChar"/>
    <w:rsid w:val="00482AEA"/>
    <w:pPr>
      <w:tabs>
        <w:tab w:val="center" w:pos="4536"/>
        <w:tab w:val="right" w:pos="9072"/>
      </w:tabs>
    </w:pPr>
  </w:style>
  <w:style w:type="character" w:customStyle="1" w:styleId="ZhlavChar">
    <w:name w:val="Záhlaví Char"/>
    <w:basedOn w:val="Standardnpsmoodstavce"/>
    <w:link w:val="Zhlav"/>
    <w:rsid w:val="00482AEA"/>
    <w:rPr>
      <w:sz w:val="24"/>
      <w:szCs w:val="24"/>
    </w:rPr>
  </w:style>
  <w:style w:type="paragraph" w:styleId="Zpat">
    <w:name w:val="footer"/>
    <w:basedOn w:val="Normln"/>
    <w:link w:val="ZpatChar"/>
    <w:uiPriority w:val="99"/>
    <w:rsid w:val="00482AEA"/>
    <w:pPr>
      <w:tabs>
        <w:tab w:val="center" w:pos="4536"/>
        <w:tab w:val="right" w:pos="9072"/>
      </w:tabs>
    </w:pPr>
  </w:style>
  <w:style w:type="character" w:customStyle="1" w:styleId="ZpatChar">
    <w:name w:val="Zápatí Char"/>
    <w:basedOn w:val="Standardnpsmoodstavce"/>
    <w:link w:val="Zpat"/>
    <w:uiPriority w:val="99"/>
    <w:rsid w:val="00482AEA"/>
    <w:rPr>
      <w:sz w:val="24"/>
      <w:szCs w:val="24"/>
    </w:rPr>
  </w:style>
  <w:style w:type="paragraph" w:styleId="Citaceintenzivn">
    <w:name w:val="Intense Quote"/>
    <w:basedOn w:val="Normln"/>
    <w:next w:val="Normln"/>
    <w:link w:val="CitaceintenzivnChar"/>
    <w:uiPriority w:val="30"/>
    <w:qFormat/>
    <w:rsid w:val="000F64BC"/>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0F64BC"/>
    <w:rPr>
      <w:b/>
      <w:bCs/>
      <w:i/>
      <w:iCs/>
      <w:color w:val="4F81BD" w:themeColor="accent1"/>
      <w:sz w:val="24"/>
      <w:szCs w:val="24"/>
    </w:rPr>
  </w:style>
  <w:style w:type="character" w:styleId="Zdraznnintenzivn">
    <w:name w:val="Intense Emphasis"/>
    <w:basedOn w:val="Standardnpsmoodstavce"/>
    <w:uiPriority w:val="21"/>
    <w:qFormat/>
    <w:rsid w:val="000F64BC"/>
    <w:rPr>
      <w:b/>
      <w:bCs/>
      <w:i/>
      <w:iCs/>
      <w:color w:val="4F81BD" w:themeColor="accent1"/>
    </w:rPr>
  </w:style>
  <w:style w:type="paragraph" w:styleId="Nzev">
    <w:name w:val="Title"/>
    <w:basedOn w:val="Normln"/>
    <w:next w:val="Normln"/>
    <w:link w:val="NzevChar"/>
    <w:qFormat/>
    <w:rsid w:val="000F64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F64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62211700">
      <w:bodyDiv w:val="1"/>
      <w:marLeft w:val="0"/>
      <w:marRight w:val="0"/>
      <w:marTop w:val="0"/>
      <w:marBottom w:val="0"/>
      <w:divBdr>
        <w:top w:val="none" w:sz="0" w:space="0" w:color="auto"/>
        <w:left w:val="none" w:sz="0" w:space="0" w:color="auto"/>
        <w:bottom w:val="none" w:sz="0" w:space="0" w:color="auto"/>
        <w:right w:val="none" w:sz="0" w:space="0" w:color="auto"/>
      </w:divBdr>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
    <w:div w:id="1331299138">
      <w:bodyDiv w:val="1"/>
      <w:marLeft w:val="0"/>
      <w:marRight w:val="0"/>
      <w:marTop w:val="0"/>
      <w:marBottom w:val="0"/>
      <w:divBdr>
        <w:top w:val="none" w:sz="0" w:space="0" w:color="auto"/>
        <w:left w:val="none" w:sz="0" w:space="0" w:color="auto"/>
        <w:bottom w:val="none" w:sz="0" w:space="0" w:color="auto"/>
        <w:right w:val="none" w:sz="0" w:space="0" w:color="auto"/>
      </w:divBdr>
    </w:div>
    <w:div w:id="1679582227">
      <w:bodyDiv w:val="1"/>
      <w:marLeft w:val="0"/>
      <w:marRight w:val="0"/>
      <w:marTop w:val="0"/>
      <w:marBottom w:val="0"/>
      <w:divBdr>
        <w:top w:val="none" w:sz="0" w:space="0" w:color="auto"/>
        <w:left w:val="none" w:sz="0" w:space="0" w:color="auto"/>
        <w:bottom w:val="none" w:sz="0" w:space="0" w:color="auto"/>
        <w:right w:val="none" w:sz="0" w:space="0" w:color="auto"/>
      </w:divBdr>
    </w:div>
    <w:div w:id="20237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835C-AB47-4B02-AB4D-4C774A82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8669</Words>
  <Characters>51152</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Základní škola Čáslav, Sadová 1756</vt:lpstr>
    </vt:vector>
  </TitlesOfParts>
  <Company>Vavřičková</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Čáslav, Sadová 1756</dc:title>
  <dc:creator>Jarolim</dc:creator>
  <cp:lastModifiedBy>Václav Vondra</cp:lastModifiedBy>
  <cp:revision>4</cp:revision>
  <cp:lastPrinted>2019-11-06T07:03:00Z</cp:lastPrinted>
  <dcterms:created xsi:type="dcterms:W3CDTF">2019-11-06T06:18:00Z</dcterms:created>
  <dcterms:modified xsi:type="dcterms:W3CDTF">2019-11-06T07:05:00Z</dcterms:modified>
</cp:coreProperties>
</file>